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D7" w:rsidRPr="00F13AFA" w:rsidRDefault="00F9526B" w:rsidP="009A11C1">
      <w:pPr>
        <w:pStyle w:val="Tijeloteksta"/>
        <w:rPr>
          <w:rFonts w:ascii="Cambria" w:hAnsi="Cambria" w:cs="Arial"/>
          <w:sz w:val="22"/>
          <w:szCs w:val="22"/>
        </w:rPr>
      </w:pPr>
      <w:r w:rsidRPr="00F13AFA">
        <w:rPr>
          <w:rFonts w:ascii="Cambria" w:hAnsi="Cambria"/>
          <w:sz w:val="22"/>
          <w:szCs w:val="22"/>
        </w:rPr>
        <w:t>Na temelju članka 107. Zakona o odgoju i obrazovanju u osnovnoj i srednjoj školi (Narodne novine broj 87/08, 86/09, 92/10, 105/10, 90/11, 16/12, 86/12, 94/13</w:t>
      </w:r>
      <w:r w:rsidR="009510ED" w:rsidRPr="00F13AFA">
        <w:rPr>
          <w:rFonts w:ascii="Cambria" w:hAnsi="Cambria"/>
          <w:sz w:val="22"/>
          <w:szCs w:val="22"/>
        </w:rPr>
        <w:t xml:space="preserve">, </w:t>
      </w:r>
      <w:r w:rsidRPr="00F13AFA">
        <w:rPr>
          <w:rFonts w:ascii="Cambria" w:hAnsi="Cambria"/>
          <w:sz w:val="22"/>
          <w:szCs w:val="22"/>
        </w:rPr>
        <w:t>152/14</w:t>
      </w:r>
      <w:r w:rsidR="002C4605" w:rsidRPr="00F13AFA">
        <w:rPr>
          <w:rFonts w:ascii="Cambria" w:hAnsi="Cambria"/>
          <w:sz w:val="22"/>
          <w:szCs w:val="22"/>
        </w:rPr>
        <w:t>,</w:t>
      </w:r>
      <w:r w:rsidR="009510ED" w:rsidRPr="00F13AFA">
        <w:rPr>
          <w:rFonts w:ascii="Cambria" w:hAnsi="Cambria"/>
          <w:sz w:val="22"/>
          <w:szCs w:val="22"/>
        </w:rPr>
        <w:t xml:space="preserve"> </w:t>
      </w:r>
      <w:bookmarkStart w:id="0" w:name="_Hlk16236779"/>
      <w:r w:rsidR="009510ED" w:rsidRPr="00F13AFA">
        <w:rPr>
          <w:rFonts w:ascii="Cambria" w:hAnsi="Cambria"/>
          <w:sz w:val="22"/>
          <w:szCs w:val="22"/>
        </w:rPr>
        <w:t>7/17</w:t>
      </w:r>
      <w:r w:rsidR="002C4605" w:rsidRPr="00F13AFA">
        <w:rPr>
          <w:rFonts w:ascii="Cambria" w:hAnsi="Cambria"/>
          <w:sz w:val="22"/>
          <w:szCs w:val="22"/>
        </w:rPr>
        <w:t>, 68/18</w:t>
      </w:r>
      <w:r w:rsidR="009510ED" w:rsidRPr="00F13AFA">
        <w:rPr>
          <w:rFonts w:ascii="Cambria" w:hAnsi="Cambria"/>
          <w:sz w:val="22"/>
          <w:szCs w:val="22"/>
        </w:rPr>
        <w:t xml:space="preserve"> </w:t>
      </w:r>
      <w:bookmarkEnd w:id="0"/>
      <w:r w:rsidR="005F10C7" w:rsidRPr="00F13AFA">
        <w:rPr>
          <w:rFonts w:ascii="Cambria" w:hAnsi="Cambria"/>
          <w:sz w:val="22"/>
          <w:szCs w:val="22"/>
        </w:rPr>
        <w:t>,98/19</w:t>
      </w:r>
      <w:r w:rsidRPr="00F13AFA">
        <w:rPr>
          <w:rFonts w:ascii="Cambria" w:hAnsi="Cambria"/>
          <w:sz w:val="22"/>
          <w:szCs w:val="22"/>
        </w:rPr>
        <w:t>)</w:t>
      </w:r>
      <w:r w:rsidR="005F10C7" w:rsidRPr="00F13AFA">
        <w:rPr>
          <w:rFonts w:ascii="Cambria" w:hAnsi="Cambria"/>
          <w:sz w:val="22"/>
          <w:szCs w:val="22"/>
        </w:rPr>
        <w:t xml:space="preserve">, </w:t>
      </w:r>
      <w:r w:rsidR="00065105" w:rsidRPr="00F13AFA">
        <w:rPr>
          <w:rFonts w:ascii="Cambria" w:hAnsi="Cambria"/>
          <w:sz w:val="22"/>
          <w:szCs w:val="22"/>
        </w:rPr>
        <w:t>Pravilnika o načinu i postupku zapošljavanja</w:t>
      </w:r>
      <w:r w:rsidR="009A11C1" w:rsidRPr="00F13AFA">
        <w:rPr>
          <w:rFonts w:ascii="Cambria" w:hAnsi="Cambria"/>
          <w:sz w:val="22"/>
          <w:szCs w:val="22"/>
        </w:rPr>
        <w:t xml:space="preserve"> u Osnovnoj školi Marije Jurić Zagorke</w:t>
      </w:r>
      <w:r w:rsidR="00065105" w:rsidRPr="00F13AFA">
        <w:rPr>
          <w:rFonts w:ascii="Cambria" w:hAnsi="Cambria"/>
          <w:sz w:val="22"/>
          <w:szCs w:val="22"/>
        </w:rPr>
        <w:t xml:space="preserve"> </w:t>
      </w:r>
      <w:r w:rsidR="00304F54" w:rsidRPr="00F13AFA">
        <w:rPr>
          <w:rFonts w:ascii="Cambria" w:hAnsi="Cambria"/>
          <w:sz w:val="22"/>
          <w:szCs w:val="22"/>
        </w:rPr>
        <w:t>, KLASA:</w:t>
      </w:r>
      <w:r w:rsidR="009A11C1" w:rsidRPr="00F13AFA">
        <w:rPr>
          <w:rFonts w:ascii="Cambria" w:hAnsi="Cambria" w:cs="Arial"/>
          <w:sz w:val="22"/>
          <w:szCs w:val="22"/>
        </w:rPr>
        <w:t xml:space="preserve"> 003-05/20-01/5, </w:t>
      </w:r>
      <w:r w:rsidR="00304F54" w:rsidRPr="00F13AFA">
        <w:rPr>
          <w:rFonts w:ascii="Cambria" w:hAnsi="Cambria"/>
          <w:sz w:val="22"/>
          <w:szCs w:val="22"/>
        </w:rPr>
        <w:t xml:space="preserve"> URBROJ:</w:t>
      </w:r>
      <w:r w:rsidR="009A11C1" w:rsidRPr="00F13AFA">
        <w:rPr>
          <w:rFonts w:ascii="Cambria" w:hAnsi="Cambria"/>
          <w:sz w:val="22"/>
          <w:szCs w:val="22"/>
        </w:rPr>
        <w:t xml:space="preserve"> </w:t>
      </w:r>
      <w:r w:rsidR="009A11C1" w:rsidRPr="00F13AFA">
        <w:rPr>
          <w:rFonts w:ascii="Cambria" w:hAnsi="Cambria" w:cs="Arial"/>
          <w:sz w:val="22"/>
          <w:szCs w:val="22"/>
        </w:rPr>
        <w:t>238-32-27-01-20-2</w:t>
      </w:r>
      <w:r w:rsidR="009A11C1" w:rsidRPr="00F13AFA">
        <w:rPr>
          <w:rFonts w:ascii="Cambria" w:hAnsi="Cambria"/>
          <w:sz w:val="22"/>
          <w:szCs w:val="22"/>
        </w:rPr>
        <w:t xml:space="preserve"> od 30</w:t>
      </w:r>
      <w:r w:rsidR="00304F54" w:rsidRPr="00F13AFA">
        <w:rPr>
          <w:rFonts w:ascii="Cambria" w:hAnsi="Cambria"/>
          <w:sz w:val="22"/>
          <w:szCs w:val="22"/>
        </w:rPr>
        <w:t xml:space="preserve">. listopada 2020. godine, </w:t>
      </w:r>
      <w:r w:rsidR="009B5D37" w:rsidRPr="00F13AFA">
        <w:rPr>
          <w:rFonts w:ascii="Cambria" w:hAnsi="Cambria"/>
          <w:sz w:val="22"/>
          <w:szCs w:val="22"/>
        </w:rPr>
        <w:t>te</w:t>
      </w:r>
      <w:r w:rsidR="005F10C7" w:rsidRPr="00F13AFA">
        <w:rPr>
          <w:rFonts w:ascii="Cambria" w:hAnsi="Cambria"/>
          <w:sz w:val="22"/>
          <w:szCs w:val="22"/>
        </w:rPr>
        <w:t xml:space="preserve"> sukladno </w:t>
      </w:r>
      <w:r w:rsidR="00304F54" w:rsidRPr="00F13AFA">
        <w:rPr>
          <w:rFonts w:ascii="Cambria" w:hAnsi="Cambria"/>
          <w:sz w:val="22"/>
          <w:szCs w:val="22"/>
        </w:rPr>
        <w:t>Odluci Gradonačelnika Grada Vrbovca o uključivanju pomoćnika u nastavi ili stručnih komunikacijskih posrednika u školskoj 2021./2022. godini, KLASA:</w:t>
      </w:r>
      <w:r w:rsidR="00304F54" w:rsidRPr="00F13AFA">
        <w:rPr>
          <w:rFonts w:ascii="Cambria" w:hAnsi="Cambria"/>
          <w:b/>
          <w:sz w:val="22"/>
          <w:szCs w:val="22"/>
        </w:rPr>
        <w:t xml:space="preserve"> </w:t>
      </w:r>
      <w:r w:rsidR="00304F54" w:rsidRPr="00F13AFA">
        <w:rPr>
          <w:rFonts w:ascii="Cambria" w:hAnsi="Cambria"/>
          <w:sz w:val="22"/>
          <w:szCs w:val="22"/>
        </w:rPr>
        <w:t xml:space="preserve">602-02/21-03/07, </w:t>
      </w:r>
      <w:r w:rsidR="00F13AFA" w:rsidRPr="00F13AFA">
        <w:rPr>
          <w:rFonts w:ascii="Cambria" w:hAnsi="Cambria"/>
          <w:sz w:val="22"/>
          <w:szCs w:val="22"/>
        </w:rPr>
        <w:t>URBROJ: 238/32-03/04-21-15 od 24</w:t>
      </w:r>
      <w:r w:rsidR="00304F54" w:rsidRPr="00F13AFA">
        <w:rPr>
          <w:rFonts w:ascii="Cambria" w:hAnsi="Cambria"/>
          <w:sz w:val="22"/>
          <w:szCs w:val="22"/>
        </w:rPr>
        <w:t>. ožujka 2021. godine, Odluke o dopuni Odluke o uključivanju pomoćnika u nastavi ili stručnih komunikacijskih posrednika u školskoj 2021./2022. godini, KLASA:</w:t>
      </w:r>
      <w:r w:rsidR="00304F54" w:rsidRPr="00F13AFA">
        <w:rPr>
          <w:rFonts w:ascii="Cambria" w:hAnsi="Cambria"/>
          <w:b/>
          <w:sz w:val="22"/>
          <w:szCs w:val="22"/>
        </w:rPr>
        <w:t xml:space="preserve"> </w:t>
      </w:r>
      <w:r w:rsidR="00304F54" w:rsidRPr="00F13AFA">
        <w:rPr>
          <w:rFonts w:ascii="Cambria" w:hAnsi="Cambria"/>
          <w:sz w:val="22"/>
          <w:szCs w:val="22"/>
        </w:rPr>
        <w:t xml:space="preserve">602-02/21-03/07, URBROJ: 238/32-03/04-21-20 od 26. ožujka 2021. godine, </w:t>
      </w:r>
      <w:r w:rsidR="00304F54" w:rsidRPr="00FD5DCC">
        <w:rPr>
          <w:rFonts w:ascii="Cambria" w:hAnsi="Cambria"/>
          <w:sz w:val="22"/>
          <w:szCs w:val="22"/>
        </w:rPr>
        <w:t>II. Odluke o dopuni Odluke o uključivanju pomoćnika u nastavi ili stručnih komunikacijskih posrednika u školskoj 2021./2022. godini, KLASA:</w:t>
      </w:r>
      <w:r w:rsidR="00304F54" w:rsidRPr="00FD5DCC">
        <w:rPr>
          <w:rFonts w:ascii="Cambria" w:hAnsi="Cambria"/>
          <w:b/>
          <w:sz w:val="22"/>
          <w:szCs w:val="22"/>
        </w:rPr>
        <w:t xml:space="preserve"> </w:t>
      </w:r>
      <w:r w:rsidR="00304F54" w:rsidRPr="00FD5DCC">
        <w:rPr>
          <w:rFonts w:ascii="Cambria" w:hAnsi="Cambria"/>
          <w:sz w:val="22"/>
          <w:szCs w:val="22"/>
        </w:rPr>
        <w:t>602-02/21-03/07, URBROJ: 238/32-03/04-21-27 od 28. lipnja 2021. godine, te sukladno uvjetima u okviru Poziva za dodjelu bespovratnih sredstava UP.03.2.1.06 „Osiguravanje pomoćnika u nastavi i stručnih komunikacijskih posrednika učenicima s teškoćama u razvoju u osnovnoškolskim i srednjoškolskim odgojno-obrazovnim ustanovama, faza IV“ koji se financira sredstvima europskog socijalnog fonda u okviru Operativnog programa „Učinkoviti ljudski potencijali“ 2014.-2020.,</w:t>
      </w:r>
      <w:r w:rsidR="00AC2AF0" w:rsidRPr="00F13AFA">
        <w:rPr>
          <w:rFonts w:ascii="Cambria" w:hAnsi="Cambria"/>
          <w:color w:val="FF0000"/>
          <w:sz w:val="22"/>
          <w:szCs w:val="22"/>
        </w:rPr>
        <w:t xml:space="preserve"> </w:t>
      </w:r>
      <w:r w:rsidR="005F10C7" w:rsidRPr="00F13AFA">
        <w:rPr>
          <w:rFonts w:ascii="Cambria" w:hAnsi="Cambria"/>
          <w:sz w:val="22"/>
          <w:szCs w:val="22"/>
        </w:rPr>
        <w:t>Osnovna škola</w:t>
      </w:r>
      <w:r w:rsidR="009A11C1" w:rsidRPr="00F13AFA">
        <w:rPr>
          <w:rFonts w:ascii="Cambria" w:hAnsi="Cambria"/>
          <w:sz w:val="22"/>
          <w:szCs w:val="22"/>
        </w:rPr>
        <w:t xml:space="preserve"> Marije Jurić Zagorke</w:t>
      </w:r>
      <w:r w:rsidR="002C4605" w:rsidRPr="00F13AFA">
        <w:rPr>
          <w:rFonts w:ascii="Cambria" w:hAnsi="Cambria"/>
          <w:sz w:val="22"/>
          <w:szCs w:val="22"/>
        </w:rPr>
        <w:t>, koju z</w:t>
      </w:r>
      <w:r w:rsidR="009B5C68" w:rsidRPr="00F13AFA">
        <w:rPr>
          <w:rFonts w:ascii="Cambria" w:hAnsi="Cambria"/>
          <w:sz w:val="22"/>
          <w:szCs w:val="22"/>
        </w:rPr>
        <w:t>astupa ravnatelj</w:t>
      </w:r>
      <w:r w:rsidR="009A11C1" w:rsidRPr="00F13AFA">
        <w:rPr>
          <w:rFonts w:ascii="Cambria" w:hAnsi="Cambria"/>
          <w:sz w:val="22"/>
          <w:szCs w:val="22"/>
        </w:rPr>
        <w:t>ica Edina Operta</w:t>
      </w:r>
      <w:r w:rsidR="002C4605" w:rsidRPr="00F13AFA">
        <w:rPr>
          <w:rFonts w:ascii="Cambria" w:hAnsi="Cambria"/>
          <w:sz w:val="22"/>
          <w:szCs w:val="22"/>
        </w:rPr>
        <w:t>, prof., raspisuje</w:t>
      </w:r>
    </w:p>
    <w:p w:rsidR="003B7FC0" w:rsidRPr="00547B4B" w:rsidRDefault="003B7FC0" w:rsidP="0068149C">
      <w:pPr>
        <w:spacing w:line="276" w:lineRule="auto"/>
        <w:jc w:val="both"/>
        <w:rPr>
          <w:rFonts w:ascii="Cambria" w:hAnsi="Cambria"/>
        </w:rPr>
      </w:pPr>
    </w:p>
    <w:p w:rsidR="003B7FC0" w:rsidRPr="00547B4B" w:rsidRDefault="003B7FC0" w:rsidP="0068149C">
      <w:pPr>
        <w:spacing w:line="276" w:lineRule="auto"/>
        <w:jc w:val="center"/>
        <w:rPr>
          <w:rFonts w:ascii="Cambria" w:hAnsi="Cambria"/>
        </w:rPr>
      </w:pPr>
      <w:r w:rsidRPr="00547B4B">
        <w:rPr>
          <w:rFonts w:ascii="Cambria" w:hAnsi="Cambria"/>
          <w:b/>
        </w:rPr>
        <w:t xml:space="preserve">NATJEČAJ </w:t>
      </w:r>
    </w:p>
    <w:p w:rsidR="003B7FC0" w:rsidRPr="00547B4B" w:rsidRDefault="003B7FC0" w:rsidP="0068149C">
      <w:pPr>
        <w:spacing w:line="276" w:lineRule="auto"/>
        <w:jc w:val="center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 xml:space="preserve">za zapošljavanje osoba za obavljanje poslova pomoćnika u nastavi </w:t>
      </w:r>
    </w:p>
    <w:p w:rsidR="000951D7" w:rsidRPr="00547B4B" w:rsidRDefault="000951D7" w:rsidP="0068149C">
      <w:pPr>
        <w:spacing w:line="276" w:lineRule="auto"/>
        <w:jc w:val="center"/>
        <w:rPr>
          <w:rFonts w:ascii="Cambria" w:hAnsi="Cambria"/>
          <w:b/>
        </w:rPr>
      </w:pPr>
    </w:p>
    <w:p w:rsidR="006B3E55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</w:rPr>
        <w:t>Pojmovi koji se koriste u ovom Javnom pozivu, a imaju rodno značenje, bez obzira na to koriste li se u ženskom ili muškom rodu, obuhvaćaju na jednak način ženski i muški rod.</w:t>
      </w:r>
    </w:p>
    <w:p w:rsidR="003B7FC0" w:rsidRPr="00547B4B" w:rsidRDefault="003B7FC0" w:rsidP="0068149C">
      <w:pPr>
        <w:spacing w:line="276" w:lineRule="auto"/>
        <w:jc w:val="both"/>
        <w:rPr>
          <w:rFonts w:ascii="Cambria" w:hAnsi="Cambria"/>
          <w:b/>
        </w:rPr>
      </w:pPr>
    </w:p>
    <w:p w:rsidR="003B7FC0" w:rsidRPr="00547B4B" w:rsidRDefault="003B7FC0" w:rsidP="0068149C">
      <w:pPr>
        <w:spacing w:line="276" w:lineRule="auto"/>
        <w:jc w:val="both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>CILJ PROJEKTA</w:t>
      </w:r>
    </w:p>
    <w:p w:rsidR="006B3E55" w:rsidRPr="00547B4B" w:rsidRDefault="006B3E55" w:rsidP="0068149C">
      <w:pPr>
        <w:spacing w:line="276" w:lineRule="auto"/>
        <w:jc w:val="both"/>
        <w:rPr>
          <w:rFonts w:ascii="Cambria" w:hAnsi="Cambria"/>
        </w:rPr>
      </w:pPr>
    </w:p>
    <w:p w:rsidR="00304F54" w:rsidRPr="00547B4B" w:rsidRDefault="000751FB" w:rsidP="000751FB">
      <w:pPr>
        <w:rPr>
          <w:rFonts w:ascii="Cambria" w:hAnsi="Cambria"/>
        </w:rPr>
      </w:pPr>
      <w:r w:rsidRPr="00547B4B">
        <w:rPr>
          <w:rFonts w:cstheme="minorHAnsi"/>
          <w:shd w:val="clear" w:color="auto" w:fill="FFFFFF"/>
        </w:rPr>
        <w:t>Pružiti potporu uključivanju učenika s teškoća</w:t>
      </w:r>
      <w:r w:rsidR="009A11C1" w:rsidRPr="00547B4B">
        <w:rPr>
          <w:rFonts w:cstheme="minorHAnsi"/>
          <w:shd w:val="clear" w:color="auto" w:fill="FFFFFF"/>
        </w:rPr>
        <w:t xml:space="preserve">ma u razvoju u osnovnoškolskoj </w:t>
      </w:r>
      <w:r w:rsidRPr="00547B4B">
        <w:rPr>
          <w:rFonts w:cstheme="minorHAnsi"/>
          <w:shd w:val="clear" w:color="auto" w:fill="FFFFFF"/>
        </w:rPr>
        <w:t>odgojno-obrazovnoj ustanovi kako bi se osigurali uvjeti za poboljšanje njihovih obrazovnih postignuća, uspješniju socijalizaciju i emocionalno funkcioniranje.</w:t>
      </w:r>
    </w:p>
    <w:p w:rsidR="00304F54" w:rsidRPr="00547B4B" w:rsidRDefault="00304F54" w:rsidP="0068149C">
      <w:pPr>
        <w:spacing w:line="276" w:lineRule="auto"/>
        <w:jc w:val="both"/>
        <w:rPr>
          <w:rFonts w:ascii="Cambria" w:hAnsi="Cambria"/>
        </w:rPr>
      </w:pPr>
    </w:p>
    <w:p w:rsidR="006B3E55" w:rsidRPr="00547B4B" w:rsidRDefault="006B3E55" w:rsidP="006B3E55">
      <w:pPr>
        <w:jc w:val="both"/>
        <w:rPr>
          <w:rFonts w:ascii="Cambria" w:hAnsi="Cambria"/>
        </w:rPr>
      </w:pPr>
      <w:r w:rsidRPr="00547B4B">
        <w:rPr>
          <w:rFonts w:ascii="Cambria" w:hAnsi="Cambria"/>
          <w:u w:val="single"/>
        </w:rPr>
        <w:t>Nositelj projekta</w:t>
      </w:r>
      <w:r w:rsidRPr="00547B4B">
        <w:rPr>
          <w:rFonts w:ascii="Cambria" w:hAnsi="Cambria"/>
        </w:rPr>
        <w:t>: Grad Vrbovec</w:t>
      </w:r>
    </w:p>
    <w:p w:rsidR="006B3E55" w:rsidRPr="00547B4B" w:rsidRDefault="006B3E55" w:rsidP="006B3E55">
      <w:pPr>
        <w:jc w:val="both"/>
        <w:rPr>
          <w:rFonts w:ascii="Cambria" w:hAnsi="Cambria"/>
        </w:rPr>
      </w:pPr>
      <w:r w:rsidRPr="00547B4B">
        <w:rPr>
          <w:rFonts w:ascii="Cambria" w:hAnsi="Cambria"/>
          <w:u w:val="single"/>
        </w:rPr>
        <w:t>Partneri u projektu</w:t>
      </w:r>
      <w:r w:rsidR="009A11C1" w:rsidRPr="00547B4B">
        <w:rPr>
          <w:rFonts w:ascii="Cambria" w:hAnsi="Cambria"/>
        </w:rPr>
        <w:t xml:space="preserve">: </w:t>
      </w:r>
      <w:r w:rsidR="008D6BBC" w:rsidRPr="00547B4B">
        <w:rPr>
          <w:rFonts w:ascii="Cambria" w:hAnsi="Cambria"/>
        </w:rPr>
        <w:t>Osnovna škola Marije Jurić Zagorke</w:t>
      </w:r>
      <w:r w:rsidRPr="00547B4B">
        <w:rPr>
          <w:rFonts w:ascii="Cambria" w:hAnsi="Cambria"/>
        </w:rPr>
        <w:t xml:space="preserve">, </w:t>
      </w:r>
      <w:r w:rsidR="009A11C1" w:rsidRPr="00547B4B">
        <w:rPr>
          <w:rFonts w:ascii="Cambria" w:hAnsi="Cambria"/>
        </w:rPr>
        <w:t>Osnovna škola Krunoslava Kutena</w:t>
      </w:r>
      <w:r w:rsidR="009A11C1" w:rsidRPr="00547B4B">
        <w:rPr>
          <w:rFonts w:ascii="Cambria" w:hAnsi="Cambria"/>
        </w:rPr>
        <w:t xml:space="preserve">  i </w:t>
      </w:r>
      <w:r w:rsidRPr="00547B4B">
        <w:rPr>
          <w:rFonts w:ascii="Cambria" w:hAnsi="Cambria"/>
        </w:rPr>
        <w:t>Razvojna agencija Grada Vrbovca</w:t>
      </w:r>
      <w:r w:rsidR="009A11C1" w:rsidRPr="00547B4B">
        <w:rPr>
          <w:rFonts w:ascii="Cambria" w:hAnsi="Cambria"/>
        </w:rPr>
        <w:t>.</w:t>
      </w:r>
    </w:p>
    <w:p w:rsidR="006B3E55" w:rsidRPr="00547B4B" w:rsidRDefault="006B3E55" w:rsidP="006B3E55">
      <w:pPr>
        <w:jc w:val="both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>Opći podatci</w:t>
      </w:r>
    </w:p>
    <w:p w:rsidR="006B3E55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  <w:b/>
        </w:rPr>
        <w:t>Mjesto rada</w:t>
      </w:r>
      <w:r w:rsidR="009A11C1" w:rsidRPr="00547B4B">
        <w:rPr>
          <w:rFonts w:ascii="Cambria" w:hAnsi="Cambria"/>
        </w:rPr>
        <w:t>: Osnovna škola Marije Jurić Zagorke</w:t>
      </w:r>
      <w:r w:rsidR="00363D24" w:rsidRPr="00547B4B">
        <w:rPr>
          <w:rFonts w:ascii="Cambria" w:hAnsi="Cambria"/>
        </w:rPr>
        <w:t xml:space="preserve">, </w:t>
      </w:r>
      <w:r w:rsidR="009A11C1" w:rsidRPr="00547B4B">
        <w:rPr>
          <w:rFonts w:ascii="Cambria" w:hAnsi="Cambria"/>
        </w:rPr>
        <w:t>Brdo 12A</w:t>
      </w:r>
      <w:r w:rsidR="00363D24" w:rsidRPr="00547B4B">
        <w:rPr>
          <w:rFonts w:ascii="Cambria" w:hAnsi="Cambria"/>
        </w:rPr>
        <w:t>, 10 340 Vrbovec</w:t>
      </w:r>
      <w:bookmarkStart w:id="1" w:name="_GoBack"/>
      <w:bookmarkEnd w:id="1"/>
    </w:p>
    <w:p w:rsidR="006B3E55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  <w:b/>
        </w:rPr>
        <w:t>Broj traženih osoba</w:t>
      </w:r>
      <w:r w:rsidR="009B5C68" w:rsidRPr="00C75776">
        <w:rPr>
          <w:rFonts w:ascii="Cambria" w:hAnsi="Cambria"/>
        </w:rPr>
        <w:t xml:space="preserve">:  </w:t>
      </w:r>
      <w:r w:rsidR="00F85A3A" w:rsidRPr="00C75776">
        <w:rPr>
          <w:rFonts w:ascii="Cambria" w:hAnsi="Cambria"/>
        </w:rPr>
        <w:t>6</w:t>
      </w:r>
      <w:r w:rsidR="008D6BBC" w:rsidRPr="00C75776">
        <w:rPr>
          <w:rFonts w:ascii="Cambria" w:hAnsi="Cambria"/>
        </w:rPr>
        <w:t xml:space="preserve"> </w:t>
      </w:r>
      <w:r w:rsidR="00EA2B6A" w:rsidRPr="00C75776">
        <w:rPr>
          <w:rFonts w:ascii="Cambria" w:hAnsi="Cambria"/>
        </w:rPr>
        <w:t xml:space="preserve"> </w:t>
      </w:r>
      <w:r w:rsidRPr="00C75776">
        <w:rPr>
          <w:rFonts w:ascii="Cambria" w:hAnsi="Cambria"/>
        </w:rPr>
        <w:t xml:space="preserve">pomoćnika  </w:t>
      </w:r>
      <w:r w:rsidR="00363D24" w:rsidRPr="00C75776">
        <w:rPr>
          <w:rFonts w:ascii="Cambria" w:hAnsi="Cambria"/>
        </w:rPr>
        <w:t>u nastavi</w:t>
      </w:r>
      <w:r w:rsidRPr="00C75776">
        <w:rPr>
          <w:rFonts w:ascii="Cambria" w:hAnsi="Cambria"/>
        </w:rPr>
        <w:t xml:space="preserve">                                      </w:t>
      </w:r>
    </w:p>
    <w:p w:rsidR="006B3E55" w:rsidRPr="00976BC0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  <w:b/>
        </w:rPr>
        <w:t>Radno vrijeme</w:t>
      </w:r>
      <w:r w:rsidR="009B5C68" w:rsidRPr="00547B4B">
        <w:rPr>
          <w:rFonts w:ascii="Cambria" w:hAnsi="Cambria"/>
        </w:rPr>
        <w:t xml:space="preserve">: </w:t>
      </w:r>
      <w:r w:rsidR="009B5C68" w:rsidRPr="00C75776">
        <w:rPr>
          <w:rFonts w:ascii="Cambria" w:hAnsi="Cambria"/>
        </w:rPr>
        <w:t>nepuno radno vrijeme ovisno o potrebama učenika s teškoćama u razvoju</w:t>
      </w:r>
      <w:r w:rsidR="00F85A3A" w:rsidRPr="00C75776">
        <w:rPr>
          <w:rFonts w:ascii="Cambria" w:hAnsi="Cambria"/>
        </w:rPr>
        <w:t xml:space="preserve"> (</w:t>
      </w:r>
      <w:r w:rsidR="00976BC0">
        <w:rPr>
          <w:rFonts w:ascii="Cambria" w:hAnsi="Cambria"/>
        </w:rPr>
        <w:t>23</w:t>
      </w:r>
      <w:r w:rsidR="00976BC0" w:rsidRPr="00976BC0">
        <w:rPr>
          <w:rFonts w:ascii="Cambria" w:hAnsi="Cambria"/>
        </w:rPr>
        <w:t>-28</w:t>
      </w:r>
      <w:r w:rsidR="00EA2B6A" w:rsidRPr="00976BC0">
        <w:rPr>
          <w:rFonts w:ascii="Cambria" w:hAnsi="Cambria"/>
        </w:rPr>
        <w:t xml:space="preserve"> sati tjedno)</w:t>
      </w:r>
    </w:p>
    <w:p w:rsidR="006B3E55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  <w:b/>
        </w:rPr>
        <w:t>Vrsta ugovora</w:t>
      </w:r>
      <w:r w:rsidRPr="00547B4B">
        <w:rPr>
          <w:rFonts w:ascii="Cambria" w:hAnsi="Cambria"/>
        </w:rPr>
        <w:t>: ugovor o radu na određeno vrijeme</w:t>
      </w:r>
      <w:r w:rsidR="008D6BBC" w:rsidRPr="00547B4B">
        <w:rPr>
          <w:rFonts w:ascii="Cambria" w:hAnsi="Cambria"/>
        </w:rPr>
        <w:t xml:space="preserve"> za nastavnu godinu 2021./2022</w:t>
      </w:r>
      <w:r w:rsidR="006001A7" w:rsidRPr="00547B4B">
        <w:rPr>
          <w:rFonts w:ascii="Cambria" w:hAnsi="Cambria"/>
        </w:rPr>
        <w:t>.</w:t>
      </w:r>
    </w:p>
    <w:p w:rsidR="006B3E55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  <w:b/>
        </w:rPr>
        <w:t>Prijevoz</w:t>
      </w:r>
      <w:r w:rsidR="00363D24" w:rsidRPr="00547B4B">
        <w:rPr>
          <w:rFonts w:ascii="Cambria" w:hAnsi="Cambria"/>
        </w:rPr>
        <w:t>: suklad</w:t>
      </w:r>
      <w:r w:rsidR="00F85A3A">
        <w:rPr>
          <w:rFonts w:ascii="Cambria" w:hAnsi="Cambria"/>
        </w:rPr>
        <w:t>no zakonskim propisima odnosno K</w:t>
      </w:r>
      <w:r w:rsidR="00363D24" w:rsidRPr="00547B4B">
        <w:rPr>
          <w:rFonts w:ascii="Cambria" w:hAnsi="Cambria"/>
        </w:rPr>
        <w:t>olektivnom ugovoru</w:t>
      </w:r>
      <w:r w:rsidR="009A11C1" w:rsidRPr="00547B4B">
        <w:rPr>
          <w:rFonts w:ascii="Cambria" w:hAnsi="Cambria"/>
        </w:rPr>
        <w:t>.</w:t>
      </w:r>
    </w:p>
    <w:p w:rsidR="006B3E55" w:rsidRPr="00547B4B" w:rsidRDefault="006B3E55" w:rsidP="0068149C">
      <w:pPr>
        <w:spacing w:line="276" w:lineRule="auto"/>
        <w:jc w:val="both"/>
        <w:rPr>
          <w:rFonts w:ascii="Cambria" w:hAnsi="Cambria"/>
          <w:b/>
          <w:bCs/>
          <w:color w:val="FF0000"/>
        </w:rPr>
      </w:pPr>
    </w:p>
    <w:p w:rsidR="006B3E55" w:rsidRPr="00547B4B" w:rsidRDefault="006B3E55" w:rsidP="006B3E55">
      <w:pPr>
        <w:rPr>
          <w:rFonts w:ascii="Cambria" w:hAnsi="Cambria"/>
          <w:b/>
          <w:bCs/>
        </w:rPr>
      </w:pPr>
      <w:r w:rsidRPr="00547B4B">
        <w:rPr>
          <w:rFonts w:ascii="Cambria" w:hAnsi="Cambria"/>
          <w:b/>
          <w:bCs/>
        </w:rPr>
        <w:t>OPĆI UVJETI:</w:t>
      </w:r>
    </w:p>
    <w:p w:rsidR="006B3E55" w:rsidRPr="00547B4B" w:rsidRDefault="006B3E55" w:rsidP="006B3E55">
      <w:pPr>
        <w:pStyle w:val="Odlomakpopisa"/>
        <w:numPr>
          <w:ilvl w:val="0"/>
          <w:numId w:val="9"/>
        </w:numPr>
        <w:spacing w:line="259" w:lineRule="auto"/>
        <w:rPr>
          <w:rFonts w:ascii="Cambria" w:hAnsi="Cambria"/>
        </w:rPr>
      </w:pPr>
      <w:r w:rsidRPr="00547B4B">
        <w:rPr>
          <w:rFonts w:ascii="Cambria" w:hAnsi="Cambria"/>
        </w:rPr>
        <w:t>puna poslovna sposobnost</w:t>
      </w:r>
      <w:r w:rsidR="009A11C1" w:rsidRPr="00547B4B">
        <w:rPr>
          <w:rFonts w:ascii="Cambria" w:hAnsi="Cambria"/>
        </w:rPr>
        <w:t>.</w:t>
      </w:r>
    </w:p>
    <w:p w:rsidR="006B3E55" w:rsidRPr="00547B4B" w:rsidRDefault="006B3E55" w:rsidP="006B3E55">
      <w:pPr>
        <w:pStyle w:val="Odlomakpopisa"/>
        <w:numPr>
          <w:ilvl w:val="0"/>
          <w:numId w:val="9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/>
        </w:rPr>
        <w:t>zdravstvena sposobnost za obavljanje poslova radnog mjesta na koje se osoba prima</w:t>
      </w:r>
      <w:r w:rsidR="009A11C1" w:rsidRPr="00547B4B">
        <w:rPr>
          <w:rFonts w:ascii="Cambria" w:hAnsi="Cambria"/>
        </w:rPr>
        <w:t>.</w:t>
      </w:r>
    </w:p>
    <w:p w:rsidR="006B3E55" w:rsidRPr="00547B4B" w:rsidRDefault="006B3E55" w:rsidP="006B3E55">
      <w:pPr>
        <w:rPr>
          <w:rFonts w:ascii="Cambria" w:hAnsi="Cambria"/>
          <w:u w:val="single"/>
        </w:rPr>
      </w:pPr>
    </w:p>
    <w:p w:rsidR="006B3E55" w:rsidRPr="00547B4B" w:rsidRDefault="006B3E55" w:rsidP="006B3E55">
      <w:pPr>
        <w:spacing w:line="276" w:lineRule="auto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>POSEBNI UVJETI:</w:t>
      </w:r>
    </w:p>
    <w:p w:rsidR="006B3E55" w:rsidRPr="00547B4B" w:rsidRDefault="00F85A3A" w:rsidP="006B3E55">
      <w:pPr>
        <w:pStyle w:val="Odlomakpopisa"/>
        <w:numPr>
          <w:ilvl w:val="0"/>
          <w:numId w:val="9"/>
        </w:numPr>
        <w:spacing w:line="259" w:lineRule="auto"/>
        <w:rPr>
          <w:rFonts w:ascii="Cambria" w:hAnsi="Cambria"/>
        </w:rPr>
      </w:pPr>
      <w:r>
        <w:rPr>
          <w:rFonts w:ascii="Cambria" w:hAnsi="Cambria"/>
        </w:rPr>
        <w:t>završeno najmanje četverogodišnje srednjoškolsko obrazovanje</w:t>
      </w:r>
      <w:r w:rsidR="00C75776">
        <w:rPr>
          <w:rFonts w:ascii="Cambria" w:hAnsi="Cambria"/>
        </w:rPr>
        <w:t>.</w:t>
      </w:r>
      <w:r w:rsidR="006B3E55" w:rsidRPr="00547B4B">
        <w:rPr>
          <w:rFonts w:ascii="Cambria" w:hAnsi="Cambria"/>
        </w:rPr>
        <w:t xml:space="preserve"> </w:t>
      </w:r>
    </w:p>
    <w:p w:rsidR="00FD7D1F" w:rsidRPr="00547B4B" w:rsidRDefault="00FD7D1F" w:rsidP="00FD7D1F">
      <w:pPr>
        <w:pStyle w:val="Odlomakpopisa"/>
        <w:numPr>
          <w:ilvl w:val="0"/>
          <w:numId w:val="9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/>
        </w:rPr>
        <w:t>posebni uvjeti za zasnivanje radnog odnosa u školskoj ustanovi sukladno članku 105. Zakona o odgoju i obrazovanju u osnovnoj i srednjoj školi (Narodne novine broj 87/08, 86/09, 92/10, 105/10, 90/11, 16/12, 86/12, 94/13 i 152/14, 7/17, 68/18)</w:t>
      </w:r>
    </w:p>
    <w:p w:rsidR="00FD7D1F" w:rsidRPr="00547B4B" w:rsidRDefault="006B3E55" w:rsidP="00AB14A3">
      <w:pPr>
        <w:pStyle w:val="Odlomakpopisa"/>
        <w:numPr>
          <w:ilvl w:val="0"/>
          <w:numId w:val="9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/>
        </w:rPr>
        <w:t xml:space="preserve">protiv osobe nije pokrenut kazneni postupak odnosno ne postoje zapreke za zasnivanje radnog odnosa </w:t>
      </w:r>
      <w:bookmarkStart w:id="2" w:name="_Hlk16237462"/>
      <w:r w:rsidRPr="00547B4B">
        <w:rPr>
          <w:rFonts w:ascii="Cambria" w:hAnsi="Cambria"/>
        </w:rPr>
        <w:t>u školskoj ustanovi sukladno članku 106. Zakona o odgoju i obrazovanju u osnovnoj i srednjoj školi (Narodne novine broj 87/08, 86/09, 92/10, 105/10, 90/11, 16/12, 86/12, 94/13 i 152/14, 7/17, 68/18)</w:t>
      </w:r>
      <w:r w:rsidR="00F85A3A">
        <w:rPr>
          <w:rFonts w:ascii="Cambria" w:hAnsi="Cambria"/>
        </w:rPr>
        <w:t>.</w:t>
      </w:r>
      <w:r w:rsidRPr="00547B4B">
        <w:rPr>
          <w:rFonts w:ascii="Cambria" w:hAnsi="Cambria"/>
        </w:rPr>
        <w:t xml:space="preserve"> </w:t>
      </w:r>
      <w:bookmarkEnd w:id="2"/>
    </w:p>
    <w:p w:rsidR="00FD7D1F" w:rsidRPr="00547B4B" w:rsidRDefault="00FD7D1F" w:rsidP="006B3E55">
      <w:pPr>
        <w:rPr>
          <w:rFonts w:ascii="Cambria" w:hAnsi="Cambria"/>
        </w:rPr>
      </w:pPr>
    </w:p>
    <w:p w:rsidR="006B3E55" w:rsidRPr="00547B4B" w:rsidRDefault="006B3E55" w:rsidP="006B3E55">
      <w:pPr>
        <w:rPr>
          <w:rFonts w:ascii="Cambria" w:hAnsi="Cambria"/>
          <w:u w:val="single"/>
        </w:rPr>
      </w:pPr>
      <w:r w:rsidRPr="00547B4B">
        <w:rPr>
          <w:rFonts w:ascii="Cambria" w:hAnsi="Cambria"/>
          <w:u w:val="single"/>
        </w:rPr>
        <w:t>Poželjna iskustva i vještine:</w:t>
      </w:r>
    </w:p>
    <w:p w:rsidR="006B3E55" w:rsidRPr="00547B4B" w:rsidRDefault="006B3E55" w:rsidP="006B3E55">
      <w:pPr>
        <w:rPr>
          <w:rFonts w:ascii="Cambria" w:hAnsi="Cambria"/>
        </w:rPr>
      </w:pPr>
    </w:p>
    <w:p w:rsidR="006B3E55" w:rsidRPr="00547B4B" w:rsidRDefault="006B3E55" w:rsidP="006B3E55">
      <w:pPr>
        <w:pStyle w:val="Odlomakpopisa"/>
        <w:numPr>
          <w:ilvl w:val="0"/>
          <w:numId w:val="9"/>
        </w:numPr>
        <w:spacing w:line="259" w:lineRule="auto"/>
        <w:rPr>
          <w:rFonts w:ascii="Cambria" w:hAnsi="Cambria"/>
        </w:rPr>
      </w:pPr>
      <w:r w:rsidRPr="00547B4B">
        <w:rPr>
          <w:rFonts w:ascii="Cambria" w:hAnsi="Cambria"/>
        </w:rPr>
        <w:t>iskustvo  u  radu na poslovima pomoćnika u nastavi i</w:t>
      </w:r>
    </w:p>
    <w:p w:rsidR="006B3E55" w:rsidRPr="00547B4B" w:rsidRDefault="006B3E55" w:rsidP="006B3E55">
      <w:pPr>
        <w:pStyle w:val="Odlomakpopisa"/>
        <w:numPr>
          <w:ilvl w:val="0"/>
          <w:numId w:val="9"/>
        </w:numPr>
        <w:spacing w:line="259" w:lineRule="auto"/>
        <w:rPr>
          <w:rFonts w:ascii="Cambria" w:hAnsi="Cambria"/>
        </w:rPr>
      </w:pPr>
      <w:r w:rsidRPr="00547B4B">
        <w:rPr>
          <w:rFonts w:ascii="Cambria" w:hAnsi="Cambria"/>
        </w:rPr>
        <w:t>iskustvo u neposrednom radu i/ili provođenju vremena s djecom s teškoćama u razvoju</w:t>
      </w:r>
    </w:p>
    <w:p w:rsidR="006B3E55" w:rsidRPr="00547B4B" w:rsidRDefault="006B3E55" w:rsidP="006B3E55">
      <w:pPr>
        <w:pStyle w:val="Odlomakpopisa"/>
        <w:numPr>
          <w:ilvl w:val="0"/>
          <w:numId w:val="9"/>
        </w:numPr>
        <w:spacing w:line="259" w:lineRule="auto"/>
        <w:rPr>
          <w:rFonts w:ascii="Cambria" w:hAnsi="Cambria"/>
        </w:rPr>
      </w:pPr>
      <w:r w:rsidRPr="00547B4B">
        <w:rPr>
          <w:rFonts w:ascii="Cambria" w:hAnsi="Cambria"/>
        </w:rPr>
        <w:t>osnovna razina stranog jezika (engleski ili njemački jezik)</w:t>
      </w:r>
    </w:p>
    <w:p w:rsidR="006B3E55" w:rsidRPr="00547B4B" w:rsidRDefault="006B3E55" w:rsidP="006B3E55">
      <w:pPr>
        <w:pStyle w:val="Odlomakpopisa"/>
        <w:rPr>
          <w:rFonts w:ascii="Cambria" w:hAnsi="Cambria"/>
        </w:rPr>
      </w:pPr>
    </w:p>
    <w:p w:rsidR="00D63BAF" w:rsidRPr="00547B4B" w:rsidRDefault="006B3E55" w:rsidP="006B3E55">
      <w:pPr>
        <w:rPr>
          <w:rFonts w:ascii="Cambria" w:hAnsi="Cambria"/>
        </w:rPr>
      </w:pPr>
      <w:r w:rsidRPr="00547B4B">
        <w:rPr>
          <w:rFonts w:ascii="Cambria" w:hAnsi="Cambria"/>
        </w:rPr>
        <w:t>Kandidat koji ostvaruje pravo prednosti pri zapošljavanju dužan je u prijavi na natječaj pozvati se na to pravo i ima prednost u odnosu na ostale kandidate samo pod jednakim uvjetima. Uz prijavu na natječaj dužan je priložiti sve dokaze o ispunjavanju traženih uvjeta kao i rješenje odnosno potvrdu o priznatom statusu iz koje je vidljivo spomenuto</w:t>
      </w:r>
      <w:r w:rsidR="008D6BBC" w:rsidRPr="00547B4B">
        <w:rPr>
          <w:rFonts w:ascii="Cambria" w:hAnsi="Cambria"/>
        </w:rPr>
        <w:t xml:space="preserve"> pravo</w:t>
      </w:r>
      <w:r w:rsidRPr="00547B4B">
        <w:rPr>
          <w:rFonts w:ascii="Cambria" w:hAnsi="Cambria"/>
        </w:rPr>
        <w:t xml:space="preserve">. </w:t>
      </w:r>
    </w:p>
    <w:p w:rsidR="00D63BAF" w:rsidRPr="00547B4B" w:rsidRDefault="00D63BAF" w:rsidP="006B3E55">
      <w:pPr>
        <w:rPr>
          <w:rFonts w:ascii="Cambria" w:hAnsi="Cambria"/>
        </w:rPr>
      </w:pPr>
    </w:p>
    <w:p w:rsidR="00D63BAF" w:rsidRPr="00547B4B" w:rsidRDefault="005D4512" w:rsidP="005D4512">
      <w:pPr>
        <w:spacing w:before="30" w:after="30"/>
        <w:rPr>
          <w:rFonts w:ascii="Cambria" w:eastAsia="Times New Roman" w:hAnsi="Cambria" w:cs="Arial"/>
          <w:color w:val="337AB7"/>
          <w:u w:val="single"/>
          <w:shd w:val="clear" w:color="auto" w:fill="FFFFFF"/>
        </w:rPr>
      </w:pPr>
      <w:r w:rsidRPr="00547B4B">
        <w:rPr>
          <w:rFonts w:ascii="Cambria" w:eastAsia="Times New Roman" w:hAnsi="Cambria" w:cs="Arial"/>
          <w:color w:val="333333"/>
          <w:shd w:val="clear" w:color="auto" w:fill="FFFFFF"/>
        </w:rPr>
        <w:t>Sukladno odredbi članka 103. Zakona o hrvatskim braniteljima iz Domovinskog rata i članovima njihovih obitelji (NN 121/17) objavljuje se poveznica na internetsku stranicu Ministarstva na kojoj su navedeni dokazi potrebni za ostvarivanje prava prednosti pri zapošljavanju:</w:t>
      </w:r>
      <w:r w:rsidRPr="00547B4B">
        <w:rPr>
          <w:rFonts w:ascii="Cambria" w:eastAsia="Times New Roman" w:hAnsi="Cambria" w:cs="Arial"/>
          <w:color w:val="333333"/>
        </w:rPr>
        <w:br/>
      </w:r>
      <w:hyperlink r:id="rId5" w:history="1">
        <w:r w:rsidRPr="00547B4B">
          <w:rPr>
            <w:rFonts w:ascii="Cambria" w:eastAsia="Times New Roman" w:hAnsi="Cambria" w:cs="Arial"/>
            <w:color w:val="337AB7"/>
            <w:u w:val="single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  <w:r w:rsidRPr="00547B4B">
        <w:rPr>
          <w:rFonts w:ascii="Cambria" w:eastAsia="Times New Roman" w:hAnsi="Cambria" w:cs="Arial"/>
          <w:color w:val="333333"/>
        </w:rPr>
        <w:br/>
      </w:r>
      <w:hyperlink r:id="rId6" w:history="1">
        <w:r w:rsidRPr="00547B4B">
          <w:rPr>
            <w:rFonts w:ascii="Cambria" w:eastAsia="Times New Roman" w:hAnsi="Cambria" w:cs="Arial"/>
            <w:color w:val="337AB7"/>
            <w:u w:val="single"/>
            <w:shd w:val="clear" w:color="auto" w:fill="FFFFFF"/>
          </w:rPr>
          <w:t>https://gov.hr/moja-uprava/hrvatski-branitelji/zaposljavanje/prednost-pri-zaposljavanju/403</w:t>
        </w:r>
      </w:hyperlink>
    </w:p>
    <w:p w:rsidR="000751FB" w:rsidRPr="00547B4B" w:rsidRDefault="000751FB" w:rsidP="005D4512">
      <w:pPr>
        <w:spacing w:before="30" w:after="30"/>
        <w:rPr>
          <w:rFonts w:ascii="Cambria" w:hAnsi="Cambria"/>
        </w:rPr>
      </w:pPr>
    </w:p>
    <w:p w:rsidR="006B3E55" w:rsidRPr="00547B4B" w:rsidRDefault="006B3E55" w:rsidP="006B3E55">
      <w:pPr>
        <w:rPr>
          <w:rFonts w:ascii="Cambria" w:hAnsi="Cambria"/>
        </w:rPr>
      </w:pPr>
    </w:p>
    <w:p w:rsidR="002B012B" w:rsidRPr="00547B4B" w:rsidRDefault="000751FB" w:rsidP="006B3E55">
      <w:pPr>
        <w:rPr>
          <w:rFonts w:ascii="Cambria" w:hAnsi="Cambria"/>
        </w:rPr>
      </w:pPr>
      <w:r w:rsidRPr="00547B4B">
        <w:rPr>
          <w:rFonts w:ascii="Cambria" w:hAnsi="Cambria"/>
        </w:rPr>
        <w:t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za obradu svih podataka, a koji će se obrađivati isključivo u svrhu provođenja natječajnog postupka.</w:t>
      </w:r>
      <w:r w:rsidR="009F786D">
        <w:rPr>
          <w:rFonts w:ascii="Cambria" w:hAnsi="Cambria"/>
        </w:rPr>
        <w:t xml:space="preserve"> </w:t>
      </w:r>
    </w:p>
    <w:p w:rsidR="002B012B" w:rsidRPr="00547B4B" w:rsidRDefault="002B012B" w:rsidP="006B3E55">
      <w:pPr>
        <w:rPr>
          <w:rFonts w:ascii="Cambria" w:hAnsi="Cambria"/>
        </w:rPr>
      </w:pPr>
    </w:p>
    <w:p w:rsidR="006B3E55" w:rsidRPr="00547B4B" w:rsidRDefault="000751FB" w:rsidP="006B3E55">
      <w:pPr>
        <w:rPr>
          <w:rFonts w:ascii="Cambria" w:hAnsi="Cambria"/>
        </w:rPr>
      </w:pPr>
      <w:r w:rsidRPr="00547B4B">
        <w:rPr>
          <w:rFonts w:ascii="Cambria" w:hAnsi="Cambria"/>
        </w:rPr>
        <w:t xml:space="preserve">Sukladno zakonu o ravnopravnosti spolova (N/N br. 82/08 i 69/17) na natječaj se mogu  javiti osobe </w:t>
      </w:r>
      <w:r w:rsidR="006B3E55" w:rsidRPr="00547B4B">
        <w:rPr>
          <w:rFonts w:ascii="Cambria" w:hAnsi="Cambria"/>
        </w:rPr>
        <w:t xml:space="preserve"> oba spol</w:t>
      </w:r>
      <w:r w:rsidRPr="00547B4B">
        <w:rPr>
          <w:rFonts w:ascii="Cambria" w:hAnsi="Cambria"/>
        </w:rPr>
        <w:t>a pod jednakim uvjetima.</w:t>
      </w:r>
    </w:p>
    <w:p w:rsidR="006B3E55" w:rsidRPr="00547B4B" w:rsidRDefault="006B3E55" w:rsidP="006B3E55">
      <w:pPr>
        <w:rPr>
          <w:rFonts w:ascii="Cambria" w:hAnsi="Cambria"/>
        </w:rPr>
      </w:pPr>
    </w:p>
    <w:p w:rsidR="006B3E55" w:rsidRPr="00547B4B" w:rsidRDefault="006B3E55" w:rsidP="006B3E55">
      <w:pPr>
        <w:rPr>
          <w:rFonts w:ascii="Cambria" w:hAnsi="Cambria"/>
          <w:b/>
        </w:rPr>
      </w:pPr>
      <w:r w:rsidRPr="00547B4B">
        <w:rPr>
          <w:rFonts w:ascii="Cambria" w:hAnsi="Cambria"/>
          <w:b/>
        </w:rPr>
        <w:t>Opis poslova uključuje</w:t>
      </w:r>
      <w:r w:rsidR="00FD7D1F" w:rsidRPr="00547B4B">
        <w:rPr>
          <w:rFonts w:ascii="Cambria" w:hAnsi="Cambria"/>
          <w:b/>
        </w:rPr>
        <w:t>:</w:t>
      </w:r>
    </w:p>
    <w:p w:rsidR="00FD7D1F" w:rsidRPr="00547B4B" w:rsidRDefault="00FD7D1F" w:rsidP="006B3E55">
      <w:pPr>
        <w:rPr>
          <w:rFonts w:ascii="Cambria" w:hAnsi="Cambria"/>
          <w:b/>
        </w:rPr>
      </w:pP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Pružanje pomoći prema individualnim potrebama učenika s posebnim potrebama ili teškoćama u razvoju. Pomoćnik u nastavi pružati će pomoć u mjeri u kojoj je to djetetu odnosno učeniku potrebno, a ovisno o sposobnostima učenika. Pri pružanju pomoći mora se voditi briga o budućnosti djeteta i zbog toga se potiče osamostaljivanje u okviru mogućnosti  učenika s posebnim potrebama. Pomoćnik u nastavi pruža</w:t>
      </w:r>
      <w:r w:rsidRPr="00547B4B">
        <w:rPr>
          <w:rStyle w:val="apple-converted-space"/>
          <w:rFonts w:ascii="Cambria" w:hAnsi="Cambria" w:cs="Arial"/>
          <w:color w:val="252525"/>
          <w:shd w:val="clear" w:color="auto" w:fill="FFFFFF"/>
        </w:rPr>
        <w:t> </w:t>
      </w:r>
      <w:r w:rsidRPr="00547B4B">
        <w:rPr>
          <w:rFonts w:ascii="Cambria" w:hAnsi="Cambria" w:cs="Arial"/>
          <w:bCs/>
          <w:color w:val="252525"/>
          <w:shd w:val="clear" w:color="auto" w:fill="FFFFFF"/>
        </w:rPr>
        <w:t>tehničku pomoć</w:t>
      </w:r>
      <w:r w:rsidRPr="00547B4B">
        <w:rPr>
          <w:rFonts w:ascii="Cambria" w:hAnsi="Cambria" w:cs="Arial"/>
          <w:color w:val="252525"/>
          <w:shd w:val="clear" w:color="auto" w:fill="FFFFFF"/>
        </w:rPr>
        <w:t xml:space="preserve"> na osnovi posebnosti na koje ukazuju roditelji i uputa stručnog tima škole koji određuju nivo i količinu podrške koju pomoćnik u nastavi pruža pojedinom učeniku. </w:t>
      </w: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Pomoćnik u nastavi prati učenika na izvan-učioničku ili terensku nastavu (pomoć u kretanju i obavljanju praktičnih radova i sl.).</w:t>
      </w: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 xml:space="preserve">Nakon selekcije kandidati su dužni proći program uvođenja u rad odnosno stručnu edukaciju u trajanju od </w:t>
      </w:r>
      <w:r w:rsidR="008D6BBC" w:rsidRPr="00547B4B">
        <w:rPr>
          <w:rFonts w:ascii="Cambria" w:hAnsi="Cambria" w:cs="Arial"/>
          <w:color w:val="252525"/>
          <w:shd w:val="clear" w:color="auto" w:fill="FFFFFF"/>
        </w:rPr>
        <w:t>najmanje 20 sati prije početka rada</w:t>
      </w:r>
      <w:r w:rsidRPr="00547B4B">
        <w:rPr>
          <w:rFonts w:ascii="Cambria" w:hAnsi="Cambria" w:cs="Arial"/>
          <w:color w:val="252525"/>
          <w:shd w:val="clear" w:color="auto" w:fill="FFFFFF"/>
        </w:rPr>
        <w:t>. Edukaciju organizira nositelj projekta Grad Vrbovec.</w:t>
      </w: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  <w:r w:rsidRPr="00547B4B">
        <w:rPr>
          <w:rFonts w:ascii="Cambria" w:hAnsi="Cambria" w:cs="Arial"/>
          <w:b/>
          <w:color w:val="252525"/>
          <w:shd w:val="clear" w:color="auto" w:fill="FFFFFF"/>
        </w:rPr>
        <w:t>Uz prijavu kandidati su dužni dostaviti</w:t>
      </w:r>
      <w:r w:rsidRPr="00547B4B">
        <w:rPr>
          <w:rFonts w:ascii="Cambria" w:hAnsi="Cambria" w:cs="Arial"/>
          <w:color w:val="252525"/>
          <w:shd w:val="clear" w:color="auto" w:fill="FFFFFF"/>
        </w:rPr>
        <w:t>:</w:t>
      </w:r>
    </w:p>
    <w:p w:rsidR="00FD7D1F" w:rsidRPr="00547B4B" w:rsidRDefault="00FD7D1F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</w:p>
    <w:p w:rsidR="006B3E55" w:rsidRPr="00547B4B" w:rsidRDefault="006B3E55" w:rsidP="006B3E55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Životopis (vlastoručno potpisan, mora sadržavati adresu stanovanja, kontakt broj mobitela i elektronsku poštu).</w:t>
      </w:r>
    </w:p>
    <w:p w:rsidR="006B3E55" w:rsidRPr="00547B4B" w:rsidRDefault="006B3E55" w:rsidP="006B3E55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Motivacijsko pismo (objasniti zašto se prijavljujete za posao pomoćnika u nastavi, što želite i zašto ste baš vi idealni za taj posao).</w:t>
      </w:r>
    </w:p>
    <w:p w:rsidR="006B3E55" w:rsidRPr="00547B4B" w:rsidRDefault="006B3E55" w:rsidP="006B3E55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Dokaz o završenom obrazovanju (preslika svjedodžbe/diplome ili potvrda o stečenoj stručnoj spremi).</w:t>
      </w:r>
    </w:p>
    <w:p w:rsidR="006B3E55" w:rsidRPr="00547B4B" w:rsidRDefault="006B3E55" w:rsidP="006B3E55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Dokaz o prebivalištu (preslika osobne iskaznice).</w:t>
      </w:r>
    </w:p>
    <w:p w:rsidR="006B3E55" w:rsidRPr="00547B4B" w:rsidRDefault="006B3E55" w:rsidP="008D6BBC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lastRenderedPageBreak/>
        <w:t xml:space="preserve">Uvjerenje nadležnog suda da se protiv podnositelja prijave ne vodi kazneni postupak, ne starije od 6 mjeseci. </w:t>
      </w:r>
    </w:p>
    <w:p w:rsidR="006B3E55" w:rsidRPr="00547B4B" w:rsidRDefault="006B3E55" w:rsidP="006B3E55">
      <w:pPr>
        <w:pStyle w:val="Odlomakpopisa"/>
        <w:numPr>
          <w:ilvl w:val="0"/>
          <w:numId w:val="8"/>
        </w:numPr>
        <w:spacing w:line="259" w:lineRule="auto"/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 xml:space="preserve">Ukoliko postoji ranije iskustvo u radu sa djecom s teškoćama u razvoju preporuka institucije ili udruge u kojoj ste radili/volontirali.  </w:t>
      </w:r>
    </w:p>
    <w:p w:rsidR="00FD7D1F" w:rsidRPr="00547B4B" w:rsidRDefault="00FD7D1F" w:rsidP="00FD7D1F">
      <w:pPr>
        <w:pStyle w:val="Odlomakpopisa"/>
        <w:spacing w:line="259" w:lineRule="auto"/>
        <w:jc w:val="both"/>
        <w:rPr>
          <w:rFonts w:ascii="Cambria" w:hAnsi="Cambria"/>
        </w:rPr>
      </w:pPr>
    </w:p>
    <w:p w:rsidR="006B3E55" w:rsidRPr="00547B4B" w:rsidRDefault="006B3E55" w:rsidP="006B3E55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Preslike mogu biti neovjerene, a poslodavac zadržava pravo uvida u originale dokumenta.</w:t>
      </w:r>
    </w:p>
    <w:p w:rsidR="006B3E55" w:rsidRPr="00547B4B" w:rsidRDefault="006B3E55" w:rsidP="006B3E55">
      <w:pPr>
        <w:jc w:val="both"/>
        <w:rPr>
          <w:rFonts w:ascii="Cambria" w:hAnsi="Cambria"/>
        </w:rPr>
      </w:pP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>Odabir kandidata koji će obavljati poslove pomoćnika u nastavi izvršiti će Stručno pov</w:t>
      </w:r>
      <w:r w:rsidR="008D6BBC" w:rsidRPr="00547B4B">
        <w:rPr>
          <w:rFonts w:ascii="Cambria" w:hAnsi="Cambria" w:cs="Arial"/>
          <w:color w:val="252525"/>
          <w:shd w:val="clear" w:color="auto" w:fill="FFFFFF"/>
        </w:rPr>
        <w:t>jerenstvo imenovano od strane</w:t>
      </w:r>
      <w:r w:rsidR="00F458B5" w:rsidRPr="00547B4B">
        <w:rPr>
          <w:rFonts w:ascii="Cambria" w:hAnsi="Cambria" w:cs="Arial"/>
          <w:color w:val="252525"/>
          <w:shd w:val="clear" w:color="auto" w:fill="FFFFFF"/>
        </w:rPr>
        <w:t xml:space="preserve"> Osnovne škole Marije Jurić Zagorke</w:t>
      </w:r>
      <w:r w:rsidR="008D6BBC" w:rsidRPr="00547B4B">
        <w:rPr>
          <w:rFonts w:ascii="Cambria" w:hAnsi="Cambria" w:cs="Arial"/>
          <w:color w:val="252525"/>
          <w:shd w:val="clear" w:color="auto" w:fill="FFFFFF"/>
        </w:rPr>
        <w:t>.</w:t>
      </w:r>
      <w:r w:rsidRPr="00547B4B">
        <w:rPr>
          <w:rFonts w:ascii="Cambria" w:hAnsi="Cambria" w:cs="Arial"/>
          <w:color w:val="252525"/>
          <w:shd w:val="clear" w:color="auto" w:fill="FFFFFF"/>
        </w:rPr>
        <w:t xml:space="preserve"> Kandidati koji ispunjavaju formalne uvjete natječaja biti će pozvani na intervju radi dodatne provjere sposobnosti.</w:t>
      </w:r>
    </w:p>
    <w:p w:rsidR="006B3E55" w:rsidRPr="00547B4B" w:rsidRDefault="006B3E55" w:rsidP="006B3E55">
      <w:pPr>
        <w:jc w:val="both"/>
        <w:rPr>
          <w:rFonts w:ascii="Cambria" w:hAnsi="Cambria" w:cs="Arial"/>
          <w:color w:val="252525"/>
          <w:shd w:val="clear" w:color="auto" w:fill="FFFFFF"/>
        </w:rPr>
      </w:pPr>
    </w:p>
    <w:p w:rsidR="006B3E55" w:rsidRPr="00547B4B" w:rsidRDefault="006B3E55" w:rsidP="00FD7D1F">
      <w:pPr>
        <w:jc w:val="both"/>
        <w:rPr>
          <w:rFonts w:ascii="Cambria" w:hAnsi="Cambria"/>
        </w:rPr>
      </w:pPr>
      <w:r w:rsidRPr="00547B4B">
        <w:rPr>
          <w:rFonts w:ascii="Cambria" w:hAnsi="Cambria" w:cs="Arial"/>
          <w:color w:val="252525"/>
          <w:shd w:val="clear" w:color="auto" w:fill="FFFFFF"/>
        </w:rPr>
        <w:t xml:space="preserve">S odabranim kandidatima škola će sklopiti ugovor o radu na određeno vrijeme kojim će se definirati zadaće pomoćnika, trajanje, kao i međusobna prava i obveze i </w:t>
      </w:r>
      <w:r w:rsidR="00DF447B" w:rsidRPr="00547B4B">
        <w:rPr>
          <w:rFonts w:ascii="Cambria" w:hAnsi="Cambria" w:cs="Arial"/>
          <w:color w:val="252525"/>
          <w:shd w:val="clear" w:color="auto" w:fill="FFFFFF"/>
        </w:rPr>
        <w:t>odgovornosti.</w:t>
      </w:r>
      <w:r w:rsidRPr="00547B4B">
        <w:rPr>
          <w:rFonts w:ascii="Cambria" w:hAnsi="Cambria" w:cs="Arial"/>
          <w:color w:val="252525"/>
          <w:shd w:val="clear" w:color="auto" w:fill="FFFFFF"/>
        </w:rPr>
        <w:t xml:space="preserve"> </w:t>
      </w:r>
    </w:p>
    <w:p w:rsidR="006B3E55" w:rsidRPr="00547B4B" w:rsidRDefault="006B3E55" w:rsidP="00FD7D1F">
      <w:pPr>
        <w:jc w:val="both"/>
        <w:rPr>
          <w:rFonts w:ascii="Cambria" w:hAnsi="Cambria"/>
        </w:rPr>
      </w:pPr>
    </w:p>
    <w:p w:rsidR="006B3E55" w:rsidRPr="00547B4B" w:rsidRDefault="006B3E55" w:rsidP="00FD7D1F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Prijave se dostavljaju u zatvorenima omotnicama preporučeno poštom ili osobno</w:t>
      </w:r>
      <w:r w:rsidR="00D63BAF" w:rsidRPr="00547B4B">
        <w:rPr>
          <w:rFonts w:ascii="Cambria" w:hAnsi="Cambria"/>
        </w:rPr>
        <w:t xml:space="preserve"> u</w:t>
      </w:r>
      <w:r w:rsidR="008D6BBC" w:rsidRPr="00547B4B">
        <w:rPr>
          <w:rFonts w:ascii="Cambria" w:hAnsi="Cambria"/>
        </w:rPr>
        <w:t xml:space="preserve"> tajništvo škole na adresu: Osnovna škola</w:t>
      </w:r>
      <w:r w:rsidR="00F458B5" w:rsidRPr="00547B4B">
        <w:rPr>
          <w:rFonts w:ascii="Cambria" w:hAnsi="Cambria"/>
        </w:rPr>
        <w:t xml:space="preserve"> Marije Jurić Zagorke</w:t>
      </w:r>
      <w:r w:rsidRPr="00547B4B">
        <w:rPr>
          <w:rFonts w:ascii="Cambria" w:hAnsi="Cambria"/>
        </w:rPr>
        <w:t xml:space="preserve">, </w:t>
      </w:r>
      <w:r w:rsidR="00F458B5" w:rsidRPr="00547B4B">
        <w:rPr>
          <w:rFonts w:ascii="Cambria" w:hAnsi="Cambria"/>
        </w:rPr>
        <w:t xml:space="preserve">Brdo 12A, </w:t>
      </w:r>
      <w:r w:rsidRPr="00547B4B">
        <w:rPr>
          <w:rFonts w:ascii="Cambria" w:hAnsi="Cambria"/>
        </w:rPr>
        <w:t>10340 Vrbovec, s naznakom "NE OTVARAJ – NATJEČAJ ZA POMOĆNIKE U NASTAVI".</w:t>
      </w:r>
    </w:p>
    <w:p w:rsidR="006B3E55" w:rsidRPr="00547B4B" w:rsidRDefault="006B3E55" w:rsidP="00FD7D1F">
      <w:pPr>
        <w:jc w:val="both"/>
        <w:rPr>
          <w:rFonts w:ascii="Cambria" w:hAnsi="Cambria"/>
        </w:rPr>
      </w:pPr>
    </w:p>
    <w:p w:rsidR="006B3E55" w:rsidRPr="00547B4B" w:rsidRDefault="006B3E55" w:rsidP="00FD7D1F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Rok za podnošenje prijava je osam (8) dana od dana objave natječaja, odnosno od</w:t>
      </w:r>
      <w:r w:rsidRPr="00547B4B">
        <w:rPr>
          <w:rFonts w:ascii="Cambria" w:hAnsi="Cambria"/>
        </w:rPr>
        <w:softHyphen/>
        <w:t xml:space="preserve"> </w:t>
      </w:r>
      <w:r w:rsidR="008D6BBC" w:rsidRPr="00547B4B">
        <w:rPr>
          <w:rFonts w:ascii="Cambria" w:hAnsi="Cambria"/>
        </w:rPr>
        <w:t>29. lipnja 2021</w:t>
      </w:r>
      <w:r w:rsidRPr="00547B4B">
        <w:rPr>
          <w:rFonts w:ascii="Cambria" w:hAnsi="Cambria"/>
        </w:rPr>
        <w:t xml:space="preserve">. do </w:t>
      </w:r>
      <w:r w:rsidR="000922F8" w:rsidRPr="00547B4B">
        <w:rPr>
          <w:rFonts w:ascii="Cambria" w:hAnsi="Cambria"/>
        </w:rPr>
        <w:t>07</w:t>
      </w:r>
      <w:r w:rsidRPr="00547B4B">
        <w:rPr>
          <w:rFonts w:ascii="Cambria" w:hAnsi="Cambria"/>
        </w:rPr>
        <w:t>.</w:t>
      </w:r>
      <w:r w:rsidR="00FD7D1F" w:rsidRPr="00547B4B">
        <w:rPr>
          <w:rFonts w:ascii="Cambria" w:hAnsi="Cambria"/>
        </w:rPr>
        <w:t xml:space="preserve"> </w:t>
      </w:r>
      <w:r w:rsidR="008D6BBC" w:rsidRPr="00547B4B">
        <w:rPr>
          <w:rFonts w:ascii="Cambria" w:hAnsi="Cambria"/>
        </w:rPr>
        <w:t>srpnja</w:t>
      </w:r>
      <w:r w:rsidR="00EA2B6A" w:rsidRPr="00547B4B">
        <w:rPr>
          <w:rFonts w:ascii="Cambria" w:hAnsi="Cambria"/>
        </w:rPr>
        <w:t xml:space="preserve"> </w:t>
      </w:r>
      <w:r w:rsidR="008D6BBC" w:rsidRPr="00547B4B">
        <w:rPr>
          <w:rFonts w:ascii="Cambria" w:hAnsi="Cambria"/>
        </w:rPr>
        <w:t xml:space="preserve"> 2021</w:t>
      </w:r>
      <w:r w:rsidRPr="00547B4B">
        <w:rPr>
          <w:rFonts w:ascii="Cambria" w:hAnsi="Cambria"/>
        </w:rPr>
        <w:t>. godine.</w:t>
      </w:r>
    </w:p>
    <w:p w:rsidR="006B3E55" w:rsidRPr="00547B4B" w:rsidRDefault="006B3E55" w:rsidP="00FD7D1F">
      <w:pPr>
        <w:jc w:val="both"/>
        <w:rPr>
          <w:rFonts w:ascii="Cambria" w:hAnsi="Cambria"/>
        </w:rPr>
      </w:pPr>
    </w:p>
    <w:p w:rsidR="006B3E55" w:rsidRPr="00547B4B" w:rsidRDefault="006B3E55" w:rsidP="00FD7D1F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Nepravodobne i nepotpune prijave neće biti razmatrane.</w:t>
      </w:r>
    </w:p>
    <w:p w:rsidR="006B3E55" w:rsidRPr="00547B4B" w:rsidRDefault="006B3E55" w:rsidP="005D4512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O rezultatima natječaja kandidati će biti obaviješteni u zakonskom roku.</w:t>
      </w:r>
    </w:p>
    <w:p w:rsidR="005D4512" w:rsidRPr="00547B4B" w:rsidRDefault="005D4512" w:rsidP="005D4512">
      <w:pPr>
        <w:jc w:val="both"/>
        <w:rPr>
          <w:rFonts w:ascii="Cambria" w:hAnsi="Cambria"/>
        </w:rPr>
      </w:pPr>
    </w:p>
    <w:p w:rsidR="005D4512" w:rsidRPr="00547B4B" w:rsidRDefault="008D6BBC" w:rsidP="005D4512">
      <w:pPr>
        <w:jc w:val="both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 xml:space="preserve">OSNOVNA ŠKOLA </w:t>
      </w:r>
      <w:r w:rsidR="00F458B5" w:rsidRPr="00547B4B">
        <w:rPr>
          <w:rFonts w:ascii="Cambria" w:hAnsi="Cambria"/>
          <w:b/>
        </w:rPr>
        <w:t>MARIJE JURIĆ ZAGORKE</w:t>
      </w:r>
    </w:p>
    <w:p w:rsidR="00F458B5" w:rsidRPr="00547B4B" w:rsidRDefault="005D4512" w:rsidP="005D4512">
      <w:pPr>
        <w:jc w:val="both"/>
        <w:rPr>
          <w:rFonts w:ascii="Cambria" w:hAnsi="Cambria"/>
          <w:b/>
        </w:rPr>
      </w:pPr>
      <w:r w:rsidRPr="00547B4B">
        <w:rPr>
          <w:rFonts w:ascii="Cambria" w:hAnsi="Cambria"/>
          <w:b/>
        </w:rPr>
        <w:t xml:space="preserve">10340 Vrbovec, </w:t>
      </w:r>
      <w:r w:rsidR="00F458B5" w:rsidRPr="00547B4B">
        <w:rPr>
          <w:rFonts w:ascii="Cambria" w:hAnsi="Cambria"/>
          <w:b/>
        </w:rPr>
        <w:t>Brdo 12A</w:t>
      </w:r>
    </w:p>
    <w:p w:rsidR="00F458B5" w:rsidRPr="00547B4B" w:rsidRDefault="00F458B5" w:rsidP="005D4512">
      <w:pPr>
        <w:jc w:val="both"/>
        <w:rPr>
          <w:rFonts w:ascii="Cambria" w:hAnsi="Cambria"/>
          <w:b/>
        </w:rPr>
      </w:pPr>
      <w:proofErr w:type="spellStart"/>
      <w:r w:rsidRPr="00547B4B">
        <w:rPr>
          <w:rFonts w:ascii="Cambria" w:hAnsi="Cambria"/>
          <w:b/>
        </w:rPr>
        <w:t>tel</w:t>
      </w:r>
      <w:proofErr w:type="spellEnd"/>
      <w:r w:rsidRPr="00547B4B">
        <w:rPr>
          <w:rFonts w:ascii="Cambria" w:hAnsi="Cambria"/>
          <w:b/>
        </w:rPr>
        <w:t>: 01/ 2792 929</w:t>
      </w:r>
    </w:p>
    <w:p w:rsidR="00622511" w:rsidRPr="00547B4B" w:rsidRDefault="00862DE7" w:rsidP="005D4512">
      <w:pPr>
        <w:jc w:val="both"/>
        <w:rPr>
          <w:rFonts w:ascii="Cambria" w:hAnsi="Cambria"/>
        </w:rPr>
      </w:pPr>
      <w:r w:rsidRPr="00547B4B">
        <w:rPr>
          <w:rFonts w:ascii="Cambria" w:hAnsi="Cambria"/>
        </w:rPr>
        <w:t>e-mail:</w:t>
      </w:r>
      <w:r w:rsidR="008D6BBC" w:rsidRPr="00547B4B">
        <w:rPr>
          <w:rFonts w:ascii="Cambria" w:hAnsi="Cambria"/>
        </w:rPr>
        <w:t xml:space="preserve"> </w:t>
      </w:r>
      <w:r w:rsidRPr="00547B4B">
        <w:rPr>
          <w:rFonts w:ascii="Cambria" w:hAnsi="Cambria"/>
        </w:rPr>
        <w:t>ured@os-mjzagorke-vrbovec.skole.hr</w:t>
      </w:r>
    </w:p>
    <w:p w:rsidR="00FD7D1F" w:rsidRPr="00547B4B" w:rsidRDefault="00FD7D1F" w:rsidP="00FD7D1F">
      <w:pPr>
        <w:rPr>
          <w:rFonts w:ascii="Cambria" w:hAnsi="Cambria"/>
        </w:rPr>
      </w:pPr>
      <w:r w:rsidRPr="00547B4B">
        <w:rPr>
          <w:rFonts w:ascii="Cambria" w:hAnsi="Cambria"/>
        </w:rPr>
        <w:t xml:space="preserve">KLASA: </w:t>
      </w:r>
      <w:r w:rsidR="00862DE7" w:rsidRPr="00547B4B">
        <w:rPr>
          <w:rFonts w:ascii="Cambria" w:hAnsi="Cambria"/>
        </w:rPr>
        <w:t>112-01/21-01/16</w:t>
      </w:r>
    </w:p>
    <w:p w:rsidR="00FD7D1F" w:rsidRPr="00547B4B" w:rsidRDefault="00FD7D1F" w:rsidP="00FD7D1F">
      <w:pPr>
        <w:rPr>
          <w:rFonts w:ascii="Cambria" w:hAnsi="Cambria"/>
        </w:rPr>
      </w:pPr>
      <w:r w:rsidRPr="00547B4B">
        <w:rPr>
          <w:rFonts w:ascii="Cambria" w:hAnsi="Cambria"/>
        </w:rPr>
        <w:t xml:space="preserve">URBROJ: </w:t>
      </w:r>
      <w:r w:rsidR="00862DE7" w:rsidRPr="00547B4B">
        <w:rPr>
          <w:rFonts w:ascii="Cambria" w:hAnsi="Cambria"/>
        </w:rPr>
        <w:t>238-32-27-01-21-1</w:t>
      </w:r>
    </w:p>
    <w:p w:rsidR="00FD7D1F" w:rsidRPr="00547B4B" w:rsidRDefault="00FD7D1F" w:rsidP="00FD7D1F">
      <w:pPr>
        <w:rPr>
          <w:rFonts w:ascii="Cambria" w:hAnsi="Cambria"/>
        </w:rPr>
      </w:pPr>
      <w:r w:rsidRPr="00547B4B">
        <w:rPr>
          <w:rFonts w:ascii="Cambria" w:hAnsi="Cambria"/>
        </w:rPr>
        <w:t xml:space="preserve">Vrbovec, </w:t>
      </w:r>
      <w:r w:rsidR="00862DE7" w:rsidRPr="00547B4B">
        <w:rPr>
          <w:rFonts w:ascii="Cambria" w:hAnsi="Cambria"/>
        </w:rPr>
        <w:t xml:space="preserve"> 29</w:t>
      </w:r>
      <w:r w:rsidR="00F458B5" w:rsidRPr="00547B4B">
        <w:rPr>
          <w:rFonts w:ascii="Cambria" w:hAnsi="Cambria"/>
        </w:rPr>
        <w:t xml:space="preserve">. lipnja </w:t>
      </w:r>
      <w:r w:rsidR="00E51395" w:rsidRPr="00547B4B">
        <w:rPr>
          <w:rFonts w:ascii="Cambria" w:hAnsi="Cambria"/>
        </w:rPr>
        <w:t>2021</w:t>
      </w:r>
      <w:r w:rsidRPr="00547B4B">
        <w:rPr>
          <w:rFonts w:ascii="Cambria" w:hAnsi="Cambria"/>
        </w:rPr>
        <w:t>. godine</w:t>
      </w:r>
      <w:r w:rsidR="00547B4B" w:rsidRPr="00547B4B">
        <w:rPr>
          <w:rFonts w:ascii="Cambria" w:hAnsi="Cambria"/>
        </w:rPr>
        <w:t>.</w:t>
      </w:r>
    </w:p>
    <w:p w:rsidR="00547B4B" w:rsidRDefault="00547B4B" w:rsidP="00547B4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:rsidR="00547B4B" w:rsidRDefault="00547B4B" w:rsidP="00547B4B">
      <w:pPr>
        <w:rPr>
          <w:rFonts w:ascii="Cambria" w:hAnsi="Cambria"/>
        </w:rPr>
      </w:pPr>
    </w:p>
    <w:p w:rsidR="006B3E55" w:rsidRPr="006B3E55" w:rsidRDefault="00547B4B" w:rsidP="00547B4B">
      <w:pPr>
        <w:jc w:val="right"/>
        <w:rPr>
          <w:rFonts w:ascii="Cambria" w:hAnsi="Cambria"/>
          <w:sz w:val="24"/>
          <w:szCs w:val="24"/>
        </w:rPr>
      </w:pPr>
      <w:r w:rsidRPr="00547B4B">
        <w:rPr>
          <w:rFonts w:ascii="Cambria" w:hAnsi="Cambria"/>
        </w:rPr>
        <w:t>Ravnateljica Edina Operta, prof</w:t>
      </w:r>
      <w:r w:rsidR="00833306">
        <w:rPr>
          <w:rFonts w:ascii="Cambria" w:hAnsi="Cambria"/>
        </w:rPr>
        <w:t>.</w:t>
      </w:r>
    </w:p>
    <w:p w:rsidR="006B3E55" w:rsidRPr="006B3E55" w:rsidRDefault="006B3E55" w:rsidP="00547B4B">
      <w:pPr>
        <w:jc w:val="right"/>
        <w:rPr>
          <w:rFonts w:ascii="Cambria" w:hAnsi="Cambria"/>
          <w:sz w:val="24"/>
          <w:szCs w:val="24"/>
        </w:rPr>
      </w:pPr>
    </w:p>
    <w:p w:rsidR="003B7FC0" w:rsidRPr="006B3E55" w:rsidRDefault="003B7FC0" w:rsidP="0068149C">
      <w:pPr>
        <w:spacing w:line="276" w:lineRule="auto"/>
        <w:rPr>
          <w:rFonts w:ascii="Cambria" w:hAnsi="Cambria"/>
          <w:b/>
          <w:sz w:val="24"/>
          <w:szCs w:val="24"/>
        </w:rPr>
      </w:pPr>
    </w:p>
    <w:p w:rsidR="003B7FC0" w:rsidRPr="006B3E55" w:rsidRDefault="003B7FC0" w:rsidP="0068149C">
      <w:pPr>
        <w:spacing w:line="276" w:lineRule="auto"/>
        <w:rPr>
          <w:rFonts w:ascii="Cambria" w:hAnsi="Cambria"/>
          <w:sz w:val="24"/>
          <w:szCs w:val="24"/>
        </w:rPr>
      </w:pPr>
    </w:p>
    <w:p w:rsidR="007F6650" w:rsidRPr="006B3E55" w:rsidRDefault="007F6650" w:rsidP="0068149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0951D7" w:rsidRPr="006B3E55" w:rsidRDefault="000951D7" w:rsidP="0068149C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sectPr w:rsidR="000951D7" w:rsidRPr="006B3E55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A7A"/>
    <w:multiLevelType w:val="hybridMultilevel"/>
    <w:tmpl w:val="674A18B0"/>
    <w:lvl w:ilvl="0" w:tplc="38E2A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6DB7"/>
    <w:multiLevelType w:val="hybridMultilevel"/>
    <w:tmpl w:val="DECCC3EA"/>
    <w:lvl w:ilvl="0" w:tplc="6A92ECC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611C"/>
    <w:multiLevelType w:val="hybridMultilevel"/>
    <w:tmpl w:val="3664F9B0"/>
    <w:lvl w:ilvl="0" w:tplc="863C3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25252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880"/>
    <w:multiLevelType w:val="hybridMultilevel"/>
    <w:tmpl w:val="F6468E86"/>
    <w:lvl w:ilvl="0" w:tplc="F76698C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434"/>
    <w:multiLevelType w:val="hybridMultilevel"/>
    <w:tmpl w:val="E8E4F118"/>
    <w:lvl w:ilvl="0" w:tplc="9496D3AC">
      <w:start w:val="1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6" w15:restartNumberingAfterBreak="0">
    <w:nsid w:val="4D17392F"/>
    <w:multiLevelType w:val="hybridMultilevel"/>
    <w:tmpl w:val="097E8D70"/>
    <w:lvl w:ilvl="0" w:tplc="8BD6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319C8"/>
    <w:multiLevelType w:val="hybridMultilevel"/>
    <w:tmpl w:val="04B84268"/>
    <w:lvl w:ilvl="0" w:tplc="B010FB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811F9"/>
    <w:multiLevelType w:val="hybridMultilevel"/>
    <w:tmpl w:val="12246430"/>
    <w:lvl w:ilvl="0" w:tplc="C562D27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B"/>
    <w:rsid w:val="00065105"/>
    <w:rsid w:val="000751FB"/>
    <w:rsid w:val="00085BDE"/>
    <w:rsid w:val="000922F8"/>
    <w:rsid w:val="000951D7"/>
    <w:rsid w:val="000E6A19"/>
    <w:rsid w:val="000F6D7F"/>
    <w:rsid w:val="00135D04"/>
    <w:rsid w:val="001827C2"/>
    <w:rsid w:val="002B012B"/>
    <w:rsid w:val="002C4605"/>
    <w:rsid w:val="002E1073"/>
    <w:rsid w:val="002E5E77"/>
    <w:rsid w:val="00304F54"/>
    <w:rsid w:val="003065BA"/>
    <w:rsid w:val="00334DDE"/>
    <w:rsid w:val="00363D24"/>
    <w:rsid w:val="0038600A"/>
    <w:rsid w:val="0039593E"/>
    <w:rsid w:val="003B7FC0"/>
    <w:rsid w:val="003D05B1"/>
    <w:rsid w:val="00407072"/>
    <w:rsid w:val="00420619"/>
    <w:rsid w:val="00427909"/>
    <w:rsid w:val="00460FE1"/>
    <w:rsid w:val="00483088"/>
    <w:rsid w:val="004857F3"/>
    <w:rsid w:val="004C3CFE"/>
    <w:rsid w:val="005235AF"/>
    <w:rsid w:val="00547B4B"/>
    <w:rsid w:val="00560E2C"/>
    <w:rsid w:val="005D4512"/>
    <w:rsid w:val="005E31AB"/>
    <w:rsid w:val="005F10C7"/>
    <w:rsid w:val="005F2377"/>
    <w:rsid w:val="006001A7"/>
    <w:rsid w:val="00616B83"/>
    <w:rsid w:val="00622511"/>
    <w:rsid w:val="00651770"/>
    <w:rsid w:val="0068149C"/>
    <w:rsid w:val="006967B7"/>
    <w:rsid w:val="006A630F"/>
    <w:rsid w:val="006B3E55"/>
    <w:rsid w:val="00717E03"/>
    <w:rsid w:val="007766DE"/>
    <w:rsid w:val="007F6650"/>
    <w:rsid w:val="00833306"/>
    <w:rsid w:val="00862DE7"/>
    <w:rsid w:val="008D6BBC"/>
    <w:rsid w:val="008E4DDC"/>
    <w:rsid w:val="008F4417"/>
    <w:rsid w:val="00904362"/>
    <w:rsid w:val="00912631"/>
    <w:rsid w:val="00937DD2"/>
    <w:rsid w:val="009510ED"/>
    <w:rsid w:val="00966A56"/>
    <w:rsid w:val="00973131"/>
    <w:rsid w:val="00976BC0"/>
    <w:rsid w:val="009A11C1"/>
    <w:rsid w:val="009B5C68"/>
    <w:rsid w:val="009B5D37"/>
    <w:rsid w:val="009F786D"/>
    <w:rsid w:val="00A17CE1"/>
    <w:rsid w:val="00A261CD"/>
    <w:rsid w:val="00A85E5A"/>
    <w:rsid w:val="00AC1595"/>
    <w:rsid w:val="00AC2AF0"/>
    <w:rsid w:val="00AC5664"/>
    <w:rsid w:val="00AE08FD"/>
    <w:rsid w:val="00AE4EC5"/>
    <w:rsid w:val="00AF31E7"/>
    <w:rsid w:val="00B41B3F"/>
    <w:rsid w:val="00BE4BCB"/>
    <w:rsid w:val="00C75776"/>
    <w:rsid w:val="00CC5BE2"/>
    <w:rsid w:val="00D22EF6"/>
    <w:rsid w:val="00D24594"/>
    <w:rsid w:val="00D52A26"/>
    <w:rsid w:val="00D63BAF"/>
    <w:rsid w:val="00D8693A"/>
    <w:rsid w:val="00DF447B"/>
    <w:rsid w:val="00DF548B"/>
    <w:rsid w:val="00E51395"/>
    <w:rsid w:val="00E52958"/>
    <w:rsid w:val="00E904AC"/>
    <w:rsid w:val="00EA2B6A"/>
    <w:rsid w:val="00EC5B1C"/>
    <w:rsid w:val="00F13AFA"/>
    <w:rsid w:val="00F1532B"/>
    <w:rsid w:val="00F15E55"/>
    <w:rsid w:val="00F275E3"/>
    <w:rsid w:val="00F34FA5"/>
    <w:rsid w:val="00F36590"/>
    <w:rsid w:val="00F458B5"/>
    <w:rsid w:val="00F85A3A"/>
    <w:rsid w:val="00F9526B"/>
    <w:rsid w:val="00F97E94"/>
    <w:rsid w:val="00FD5DCC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F9A8"/>
  <w15:docId w15:val="{3BF78FB8-19EF-4575-8F60-4F91F01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4BCB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E4BC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B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BE2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C46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6B3E55"/>
  </w:style>
  <w:style w:type="paragraph" w:styleId="Tijeloteksta">
    <w:name w:val="Body Text"/>
    <w:basedOn w:val="Normal"/>
    <w:link w:val="TijelotekstaChar"/>
    <w:unhideWhenUsed/>
    <w:rsid w:val="009A11C1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A11C1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Tajnica</cp:lastModifiedBy>
  <cp:revision>6</cp:revision>
  <cp:lastPrinted>2021-06-28T05:40:00Z</cp:lastPrinted>
  <dcterms:created xsi:type="dcterms:W3CDTF">2021-06-28T06:52:00Z</dcterms:created>
  <dcterms:modified xsi:type="dcterms:W3CDTF">2021-06-28T09:53:00Z</dcterms:modified>
</cp:coreProperties>
</file>