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D2AA" w14:textId="77777777"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REPUBLIKA HRVATSKA</w:t>
      </w:r>
    </w:p>
    <w:p w14:paraId="350489F7" w14:textId="77777777" w:rsidR="000929B4" w:rsidRPr="007C4D08" w:rsidRDefault="000929B4" w:rsidP="000929B4">
      <w:pPr>
        <w:pStyle w:val="Bezproreda"/>
        <w:rPr>
          <w:rFonts w:asciiTheme="majorHAnsi" w:hAnsiTheme="majorHAnsi"/>
          <w:b/>
        </w:rPr>
      </w:pPr>
      <w:r w:rsidRPr="007C4D08">
        <w:rPr>
          <w:rFonts w:asciiTheme="majorHAnsi" w:hAnsiTheme="majorHAnsi"/>
          <w:b/>
        </w:rPr>
        <w:t>ZAGREBAČKA ŽUPANIJA</w:t>
      </w:r>
    </w:p>
    <w:p w14:paraId="0A2DAA24" w14:textId="77777777" w:rsidR="000929B4" w:rsidRDefault="00B36E38" w:rsidP="000929B4">
      <w:pPr>
        <w:pStyle w:val="Bezproreda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OSNOVNA ŠKOLA MARIJE JURIĆ ZAGORKE</w:t>
      </w:r>
    </w:p>
    <w:p w14:paraId="14E4DFA7" w14:textId="77777777" w:rsidR="00A42030" w:rsidRPr="00A42030" w:rsidRDefault="00A42030" w:rsidP="000929B4">
      <w:pPr>
        <w:pStyle w:val="Bezproreda"/>
        <w:rPr>
          <w:rFonts w:asciiTheme="majorHAnsi" w:hAnsiTheme="majorHAnsi"/>
        </w:rPr>
      </w:pPr>
      <w:r w:rsidRPr="00A42030">
        <w:rPr>
          <w:rFonts w:asciiTheme="majorHAnsi" w:hAnsiTheme="majorHAnsi"/>
        </w:rPr>
        <w:t>BRDO 12 A</w:t>
      </w:r>
    </w:p>
    <w:p w14:paraId="2B64C277" w14:textId="77777777" w:rsidR="00A42030" w:rsidRPr="007C4D08" w:rsidRDefault="00A42030" w:rsidP="000929B4">
      <w:pPr>
        <w:pStyle w:val="Bezproreda"/>
        <w:rPr>
          <w:rFonts w:asciiTheme="majorHAnsi" w:hAnsiTheme="majorHAnsi"/>
          <w:b/>
        </w:rPr>
      </w:pPr>
      <w:r w:rsidRPr="00A42030">
        <w:rPr>
          <w:rFonts w:asciiTheme="majorHAnsi" w:hAnsiTheme="majorHAnsi"/>
        </w:rPr>
        <w:t>10340 VRBOVEC</w:t>
      </w:r>
    </w:p>
    <w:p w14:paraId="53851CEE" w14:textId="77777777" w:rsidR="000929B4" w:rsidRPr="007C4D08" w:rsidRDefault="000929B4" w:rsidP="000929B4">
      <w:pPr>
        <w:pStyle w:val="Bezproreda"/>
        <w:rPr>
          <w:rFonts w:asciiTheme="majorHAnsi" w:hAnsiTheme="majorHAnsi"/>
        </w:rPr>
      </w:pPr>
    </w:p>
    <w:p w14:paraId="34B3BE2A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Matični broj: 1309374</w:t>
      </w:r>
    </w:p>
    <w:p w14:paraId="6E9313B7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49654192521</w:t>
      </w:r>
    </w:p>
    <w:p w14:paraId="1B68581B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Oznaka razine: 31</w:t>
      </w:r>
    </w:p>
    <w:p w14:paraId="0D08CAC5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</w:t>
      </w:r>
      <w:r w:rsidR="004246E7">
        <w:rPr>
          <w:rFonts w:asciiTheme="majorHAnsi" w:hAnsiTheme="majorHAnsi"/>
          <w:sz w:val="24"/>
          <w:szCs w:val="24"/>
        </w:rPr>
        <w:t xml:space="preserve"> djelatnosti, razdjel: 8520</w:t>
      </w:r>
    </w:p>
    <w:p w14:paraId="25579B92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Šifra županije/grada/općine: 508</w:t>
      </w:r>
    </w:p>
    <w:p w14:paraId="2CF7E5C4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IBAN: HR5423600001101264163</w:t>
      </w:r>
    </w:p>
    <w:p w14:paraId="3D364CBF" w14:textId="77777777" w:rsidR="005C5130" w:rsidRDefault="005C5130" w:rsidP="005C5130">
      <w:pPr>
        <w:spacing w:after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RKP: 21414</w:t>
      </w:r>
    </w:p>
    <w:p w14:paraId="672B0C3B" w14:textId="77777777" w:rsidR="005C5130" w:rsidRDefault="00DC267D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400-05/22</w:t>
      </w:r>
      <w:r w:rsidR="005C5130">
        <w:rPr>
          <w:rFonts w:asciiTheme="majorHAnsi" w:hAnsiTheme="majorHAnsi"/>
          <w:sz w:val="24"/>
          <w:szCs w:val="24"/>
        </w:rPr>
        <w:t>-01/1</w:t>
      </w:r>
    </w:p>
    <w:p w14:paraId="79813342" w14:textId="77777777" w:rsidR="005C5130" w:rsidRDefault="00A42030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238-32-27-01</w:t>
      </w:r>
      <w:r w:rsidR="00DC267D">
        <w:rPr>
          <w:rFonts w:asciiTheme="majorHAnsi" w:hAnsiTheme="majorHAnsi"/>
          <w:sz w:val="24"/>
          <w:szCs w:val="24"/>
        </w:rPr>
        <w:t>-22</w:t>
      </w:r>
      <w:r w:rsidR="005C5130">
        <w:rPr>
          <w:rFonts w:asciiTheme="majorHAnsi" w:hAnsiTheme="majorHAnsi"/>
          <w:sz w:val="24"/>
          <w:szCs w:val="24"/>
        </w:rPr>
        <w:t>-1</w:t>
      </w:r>
    </w:p>
    <w:p w14:paraId="6C986688" w14:textId="77777777" w:rsidR="005C5130" w:rsidRDefault="00DC267D" w:rsidP="005C51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Vrbovec,  28. siječnja 2022</w:t>
      </w:r>
      <w:r w:rsidR="005C5130">
        <w:rPr>
          <w:rFonts w:asciiTheme="majorHAnsi" w:hAnsiTheme="majorHAnsi"/>
          <w:sz w:val="24"/>
          <w:szCs w:val="24"/>
        </w:rPr>
        <w:t xml:space="preserve">. godine </w:t>
      </w:r>
    </w:p>
    <w:p w14:paraId="2DA25D7A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14:paraId="48E8E4B7" w14:textId="77777777" w:rsidR="005C5130" w:rsidRDefault="005C5130" w:rsidP="005C513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BILJEŠKE UZ FINANCIJSKO IZVJEŠĆE</w:t>
      </w:r>
    </w:p>
    <w:p w14:paraId="299B20B1" w14:textId="77777777" w:rsidR="00A42030" w:rsidRDefault="00A42030" w:rsidP="00A4203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</w:t>
      </w:r>
      <w:r w:rsidR="005C5130">
        <w:rPr>
          <w:rFonts w:asciiTheme="majorHAnsi" w:hAnsiTheme="majorHAnsi"/>
          <w:sz w:val="32"/>
          <w:szCs w:val="32"/>
        </w:rPr>
        <w:t xml:space="preserve">ZA RAZDOBLJE </w:t>
      </w:r>
      <w:r w:rsidR="00DC267D">
        <w:rPr>
          <w:rFonts w:asciiTheme="majorHAnsi" w:hAnsiTheme="majorHAnsi"/>
          <w:sz w:val="32"/>
          <w:szCs w:val="32"/>
        </w:rPr>
        <w:t>1.1. – 31. 12. 2021</w:t>
      </w:r>
      <w:r w:rsidR="005C5130">
        <w:rPr>
          <w:rFonts w:asciiTheme="majorHAnsi" w:hAnsiTheme="majorHAnsi"/>
          <w:sz w:val="32"/>
          <w:szCs w:val="32"/>
        </w:rPr>
        <w:t>.</w:t>
      </w:r>
    </w:p>
    <w:p w14:paraId="3F41E278" w14:textId="77777777" w:rsidR="00A42030" w:rsidRDefault="00A42030" w:rsidP="00A42030">
      <w:pPr>
        <w:rPr>
          <w:rFonts w:asciiTheme="majorHAnsi" w:hAnsiTheme="majorHAnsi"/>
          <w:sz w:val="32"/>
          <w:szCs w:val="32"/>
        </w:rPr>
      </w:pPr>
    </w:p>
    <w:p w14:paraId="5D99E9F6" w14:textId="77777777" w:rsidR="005C5130" w:rsidRPr="00A42030" w:rsidRDefault="00A42030" w:rsidP="00A420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Osnovna škola Marije Jurić Zagorke 8. 9. 2020. godine promijenila je naziv i adresu ustanove. Naziv ustanove promijenjen je iz „II. osnovna škola Vrbovec“ u „Osnovna škola Marije Jurić Zagorke“, a adresa iz „Brdo bb“, u „Brdo 12A“.</w:t>
      </w:r>
    </w:p>
    <w:p w14:paraId="74B1706F" w14:textId="77777777" w:rsidR="005C5130" w:rsidRDefault="004246E7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5C5130">
        <w:rPr>
          <w:rFonts w:asciiTheme="majorHAnsi" w:hAnsiTheme="majorHAnsi"/>
          <w:sz w:val="24"/>
          <w:szCs w:val="24"/>
        </w:rPr>
        <w:t xml:space="preserve">snovna škola </w:t>
      </w:r>
      <w:r>
        <w:rPr>
          <w:rFonts w:asciiTheme="majorHAnsi" w:hAnsiTheme="majorHAnsi"/>
          <w:sz w:val="24"/>
          <w:szCs w:val="24"/>
        </w:rPr>
        <w:t>Marije Jurić Zagorke</w:t>
      </w:r>
      <w:r w:rsidR="005C5130">
        <w:rPr>
          <w:rFonts w:asciiTheme="majorHAnsi" w:hAnsiTheme="majorHAnsi"/>
          <w:sz w:val="24"/>
          <w:szCs w:val="24"/>
        </w:rPr>
        <w:t xml:space="preserve"> posluje u skladu sa Zakonom o odgoju i obrazovanju u osnovnoj školi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6334C02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</w:p>
    <w:p w14:paraId="08F7C1F8" w14:textId="77777777" w:rsidR="005C5130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Bilješke uz Izvještaj o prihodima i rashodima, primicima i izdacima</w:t>
      </w:r>
    </w:p>
    <w:p w14:paraId="23D90762" w14:textId="77777777" w:rsidR="005C5130" w:rsidRPr="00C52189" w:rsidRDefault="00A42030" w:rsidP="00C52189">
      <w:pPr>
        <w:pStyle w:val="Odlomakpopisa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AOP 064 su prihodi iz Ministarstva znanosti i obrazovanja</w:t>
      </w:r>
      <w:r w:rsidR="005C5130" w:rsidRPr="00C52189">
        <w:rPr>
          <w:rFonts w:asciiTheme="majorHAnsi" w:hAnsiTheme="majorHAnsi"/>
          <w:sz w:val="24"/>
          <w:szCs w:val="24"/>
        </w:rPr>
        <w:t xml:space="preserve">:                                                        </w:t>
      </w:r>
    </w:p>
    <w:p w14:paraId="57FD0E98" w14:textId="77777777" w:rsidR="005C5130" w:rsidRDefault="00A420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sredstva za</w:t>
      </w:r>
      <w:r w:rsidR="005C5130">
        <w:rPr>
          <w:rFonts w:asciiTheme="majorHAnsi" w:hAnsiTheme="majorHAnsi"/>
          <w:sz w:val="24"/>
          <w:szCs w:val="24"/>
        </w:rPr>
        <w:t xml:space="preserve"> plaće i naknade</w:t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</w:r>
      <w:r w:rsidR="005C5130">
        <w:rPr>
          <w:rFonts w:asciiTheme="majorHAnsi" w:hAnsiTheme="majorHAnsi"/>
          <w:sz w:val="24"/>
          <w:szCs w:val="24"/>
        </w:rPr>
        <w:tab/>
        <w:t xml:space="preserve">                   </w:t>
      </w:r>
      <w:r>
        <w:rPr>
          <w:rFonts w:asciiTheme="majorHAnsi" w:hAnsiTheme="majorHAnsi"/>
          <w:sz w:val="24"/>
          <w:szCs w:val="24"/>
        </w:rPr>
        <w:t xml:space="preserve">              </w:t>
      </w:r>
      <w:r w:rsidR="005C5130">
        <w:rPr>
          <w:rFonts w:asciiTheme="majorHAnsi" w:hAnsiTheme="majorHAnsi"/>
          <w:sz w:val="24"/>
          <w:szCs w:val="24"/>
        </w:rPr>
        <w:t xml:space="preserve">      1</w:t>
      </w:r>
      <w:r w:rsidR="003F2C99">
        <w:rPr>
          <w:rFonts w:asciiTheme="majorHAnsi" w:hAnsiTheme="majorHAnsi"/>
          <w:sz w:val="24"/>
          <w:szCs w:val="24"/>
        </w:rPr>
        <w:t>2</w:t>
      </w:r>
      <w:r w:rsidR="005C5130">
        <w:rPr>
          <w:rFonts w:asciiTheme="majorHAnsi" w:hAnsiTheme="majorHAnsi"/>
          <w:sz w:val="24"/>
          <w:szCs w:val="24"/>
        </w:rPr>
        <w:t>.</w:t>
      </w:r>
      <w:r w:rsidR="003F2C99">
        <w:rPr>
          <w:rFonts w:asciiTheme="majorHAnsi" w:hAnsiTheme="majorHAnsi"/>
          <w:sz w:val="24"/>
          <w:szCs w:val="24"/>
        </w:rPr>
        <w:t>832</w:t>
      </w:r>
      <w:r w:rsidR="005C5130">
        <w:rPr>
          <w:rFonts w:asciiTheme="majorHAnsi" w:hAnsiTheme="majorHAnsi"/>
          <w:sz w:val="24"/>
          <w:szCs w:val="24"/>
        </w:rPr>
        <w:t>.</w:t>
      </w:r>
      <w:r w:rsidR="003F2C99">
        <w:rPr>
          <w:rFonts w:asciiTheme="majorHAnsi" w:hAnsiTheme="majorHAnsi"/>
          <w:sz w:val="24"/>
          <w:szCs w:val="24"/>
        </w:rPr>
        <w:t>272,24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14:paraId="2225CED0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prijevoz zaposlenika                                                                      </w:t>
      </w:r>
      <w:r w:rsidR="00753B0A">
        <w:rPr>
          <w:rFonts w:asciiTheme="majorHAnsi" w:hAnsiTheme="majorHAnsi"/>
          <w:sz w:val="24"/>
          <w:szCs w:val="24"/>
        </w:rPr>
        <w:t xml:space="preserve">            </w:t>
      </w:r>
      <w:r w:rsidR="003F2C99">
        <w:rPr>
          <w:rFonts w:asciiTheme="majorHAnsi" w:hAnsiTheme="majorHAnsi"/>
          <w:sz w:val="24"/>
          <w:szCs w:val="24"/>
        </w:rPr>
        <w:t xml:space="preserve">             508.650,86</w:t>
      </w:r>
      <w:r>
        <w:rPr>
          <w:rFonts w:asciiTheme="majorHAnsi" w:hAnsiTheme="majorHAnsi"/>
          <w:sz w:val="24"/>
          <w:szCs w:val="24"/>
        </w:rPr>
        <w:t xml:space="preserve">  kn</w:t>
      </w:r>
    </w:p>
    <w:p w14:paraId="1F7BC321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pomoći, mentorstva, jubilarne nagr</w:t>
      </w:r>
      <w:r w:rsidR="00A42030">
        <w:rPr>
          <w:rFonts w:asciiTheme="majorHAnsi" w:hAnsiTheme="majorHAnsi"/>
          <w:sz w:val="24"/>
          <w:szCs w:val="24"/>
        </w:rPr>
        <w:t xml:space="preserve">ade, otpremnine, dar za djecu         </w:t>
      </w:r>
      <w:r w:rsidR="003F2C99">
        <w:rPr>
          <w:rFonts w:asciiTheme="majorHAnsi" w:hAnsiTheme="majorHAnsi"/>
          <w:sz w:val="24"/>
          <w:szCs w:val="24"/>
        </w:rPr>
        <w:t xml:space="preserve"> 545.326,93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69F979FD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5C5130">
        <w:rPr>
          <w:rFonts w:asciiTheme="majorHAnsi" w:hAnsiTheme="majorHAnsi"/>
          <w:sz w:val="24"/>
          <w:szCs w:val="24"/>
        </w:rPr>
        <w:t>tekuće pomoći i</w:t>
      </w:r>
      <w:r w:rsidR="00BF25BB">
        <w:rPr>
          <w:rFonts w:asciiTheme="majorHAnsi" w:hAnsiTheme="majorHAnsi"/>
          <w:sz w:val="24"/>
          <w:szCs w:val="24"/>
        </w:rPr>
        <w:t>z Ministarstva za nabavu opreme i udžbenika</w:t>
      </w:r>
      <w:r w:rsidR="005C5130">
        <w:rPr>
          <w:rFonts w:asciiTheme="majorHAnsi" w:hAnsiTheme="majorHAnsi"/>
          <w:sz w:val="24"/>
          <w:szCs w:val="24"/>
        </w:rPr>
        <w:t xml:space="preserve"> u m</w:t>
      </w:r>
      <w:r w:rsidR="00A42030">
        <w:rPr>
          <w:rFonts w:asciiTheme="majorHAnsi" w:hAnsiTheme="majorHAnsi"/>
          <w:sz w:val="24"/>
          <w:szCs w:val="24"/>
        </w:rPr>
        <w:t xml:space="preserve">atičnoj školi i četiri područne </w:t>
      </w:r>
      <w:r w:rsidR="005C5130">
        <w:rPr>
          <w:rFonts w:asciiTheme="majorHAnsi" w:hAnsiTheme="majorHAnsi"/>
          <w:sz w:val="24"/>
          <w:szCs w:val="24"/>
        </w:rPr>
        <w:t xml:space="preserve">škole    </w:t>
      </w:r>
      <w:r w:rsidR="00A42030"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</w:t>
      </w:r>
      <w:r w:rsidR="00A42030">
        <w:rPr>
          <w:rFonts w:asciiTheme="majorHAnsi" w:hAnsiTheme="majorHAnsi"/>
          <w:sz w:val="24"/>
          <w:szCs w:val="24"/>
        </w:rPr>
        <w:t xml:space="preserve">                </w:t>
      </w:r>
      <w:r w:rsidR="003F2C99">
        <w:rPr>
          <w:rFonts w:asciiTheme="majorHAnsi" w:hAnsiTheme="majorHAnsi"/>
          <w:sz w:val="24"/>
          <w:szCs w:val="24"/>
        </w:rPr>
        <w:t xml:space="preserve"> 166</w:t>
      </w:r>
      <w:r w:rsidR="005C5130">
        <w:rPr>
          <w:rFonts w:asciiTheme="majorHAnsi" w:hAnsiTheme="majorHAnsi"/>
          <w:sz w:val="24"/>
          <w:szCs w:val="24"/>
        </w:rPr>
        <w:t>.</w:t>
      </w:r>
      <w:r w:rsidR="003F2C99">
        <w:rPr>
          <w:rFonts w:asciiTheme="majorHAnsi" w:hAnsiTheme="majorHAnsi"/>
          <w:sz w:val="24"/>
          <w:szCs w:val="24"/>
        </w:rPr>
        <w:t>083,50</w:t>
      </w:r>
      <w:r w:rsidR="005C5130">
        <w:rPr>
          <w:rFonts w:asciiTheme="majorHAnsi" w:hAnsiTheme="majorHAnsi"/>
          <w:sz w:val="24"/>
          <w:szCs w:val="24"/>
        </w:rPr>
        <w:t xml:space="preserve"> kn</w:t>
      </w:r>
    </w:p>
    <w:p w14:paraId="22C9D72C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</w:t>
      </w:r>
      <w:r w:rsidR="00A42030">
        <w:rPr>
          <w:rFonts w:asciiTheme="majorHAnsi" w:hAnsiTheme="majorHAnsi"/>
          <w:sz w:val="24"/>
          <w:szCs w:val="24"/>
        </w:rPr>
        <w:t>tekuće pomoći</w:t>
      </w:r>
      <w:r w:rsidR="005C5130">
        <w:rPr>
          <w:rFonts w:asciiTheme="majorHAnsi" w:hAnsiTheme="majorHAnsi"/>
          <w:sz w:val="24"/>
          <w:szCs w:val="24"/>
        </w:rPr>
        <w:t xml:space="preserve"> proračunskim korisnicima-</w:t>
      </w:r>
      <w:r w:rsidR="00753B0A">
        <w:rPr>
          <w:rFonts w:asciiTheme="majorHAnsi" w:hAnsiTheme="majorHAnsi"/>
          <w:sz w:val="24"/>
          <w:szCs w:val="24"/>
        </w:rPr>
        <w:t xml:space="preserve">za posebni program          </w:t>
      </w:r>
      <w:r w:rsidR="00A42030">
        <w:rPr>
          <w:rFonts w:asciiTheme="majorHAnsi" w:hAnsiTheme="majorHAnsi"/>
          <w:sz w:val="24"/>
          <w:szCs w:val="24"/>
        </w:rPr>
        <w:t xml:space="preserve">    </w:t>
      </w:r>
      <w:r w:rsidR="003F2C99">
        <w:rPr>
          <w:rFonts w:asciiTheme="majorHAnsi" w:hAnsiTheme="majorHAnsi"/>
          <w:sz w:val="24"/>
          <w:szCs w:val="24"/>
        </w:rPr>
        <w:t xml:space="preserve">   44</w:t>
      </w:r>
      <w:r w:rsidR="00753B0A">
        <w:rPr>
          <w:rFonts w:asciiTheme="majorHAnsi" w:hAnsiTheme="majorHAnsi"/>
          <w:sz w:val="24"/>
          <w:szCs w:val="24"/>
        </w:rPr>
        <w:t>.</w:t>
      </w:r>
      <w:r w:rsidR="003F2C99">
        <w:rPr>
          <w:rFonts w:asciiTheme="majorHAnsi" w:hAnsiTheme="majorHAnsi"/>
          <w:sz w:val="24"/>
          <w:szCs w:val="24"/>
        </w:rPr>
        <w:t>456,02</w:t>
      </w:r>
      <w:r w:rsidR="005C5130">
        <w:rPr>
          <w:rFonts w:asciiTheme="majorHAnsi" w:hAnsiTheme="majorHAnsi"/>
          <w:sz w:val="24"/>
          <w:szCs w:val="24"/>
        </w:rPr>
        <w:t xml:space="preserve"> kn        </w:t>
      </w:r>
    </w:p>
    <w:p w14:paraId="34507AEB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14:paraId="0E884B3D" w14:textId="77777777" w:rsidR="005C5130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1DBB09AD" w14:textId="77777777"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UKUPNO:                                                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                 14.096.789,55</w:t>
      </w:r>
      <w:r>
        <w:rPr>
          <w:rFonts w:asciiTheme="majorHAnsi" w:hAnsiTheme="majorHAnsi"/>
          <w:b/>
          <w:sz w:val="24"/>
          <w:szCs w:val="24"/>
        </w:rPr>
        <w:t xml:space="preserve"> kn</w:t>
      </w:r>
    </w:p>
    <w:p w14:paraId="2B6EF343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 Na AOP  065 su kapitalne pomoći za nabavu školskih kn</w:t>
      </w:r>
      <w:r w:rsidR="00BF25BB">
        <w:rPr>
          <w:rFonts w:asciiTheme="majorHAnsi" w:hAnsiTheme="majorHAnsi"/>
          <w:sz w:val="24"/>
          <w:szCs w:val="24"/>
        </w:rPr>
        <w:t xml:space="preserve">jiga </w:t>
      </w:r>
      <w:r w:rsidR="003F2C99">
        <w:rPr>
          <w:rFonts w:asciiTheme="majorHAnsi" w:hAnsiTheme="majorHAnsi"/>
          <w:sz w:val="24"/>
          <w:szCs w:val="24"/>
        </w:rPr>
        <w:t xml:space="preserve">                          74.462,17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5A771AC5" w14:textId="77777777" w:rsidR="00BA5C97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14:paraId="264AD1B5" w14:textId="77777777" w:rsidR="00BA5C97" w:rsidRDefault="00BA5C97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                        74.462,17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1F5BD3F0" w14:textId="77777777" w:rsidR="003F2C99" w:rsidRDefault="003F2C99" w:rsidP="005C513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0DE6718" w14:textId="77777777" w:rsidR="003F2C99" w:rsidRDefault="00C15909" w:rsidP="003F2C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Na AOP  069</w:t>
      </w:r>
      <w:r w:rsidR="003F2C99">
        <w:rPr>
          <w:rFonts w:asciiTheme="majorHAnsi" w:hAnsiTheme="majorHAnsi"/>
          <w:sz w:val="24"/>
          <w:szCs w:val="24"/>
        </w:rPr>
        <w:t xml:space="preserve"> su tekuće pomoći temeljem prijenosa EU sredstava                 212.217,99 kn</w:t>
      </w:r>
    </w:p>
    <w:p w14:paraId="0F25D372" w14:textId="77777777" w:rsidR="003F2C99" w:rsidRDefault="003F2C99" w:rsidP="003F2C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</w:p>
    <w:p w14:paraId="392D7A15" w14:textId="77777777" w:rsidR="003F2C99" w:rsidRDefault="003F2C99" w:rsidP="003F2C9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212.217,99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20B13DEA" w14:textId="77777777" w:rsidR="003F2C99" w:rsidRDefault="003F2C99" w:rsidP="003F2C99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AA0FC05" w14:textId="77777777" w:rsidR="005C5130" w:rsidRDefault="003F2C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Na AOP  077</w:t>
      </w:r>
      <w:r w:rsidR="005C5130">
        <w:rPr>
          <w:rFonts w:asciiTheme="majorHAnsi" w:hAnsiTheme="majorHAnsi"/>
          <w:sz w:val="24"/>
          <w:szCs w:val="24"/>
        </w:rPr>
        <w:t xml:space="preserve"> su prihodi od imovine i to:</w:t>
      </w:r>
    </w:p>
    <w:p w14:paraId="1CF126A2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za kamate za sredstva na žiro-računu</w:t>
      </w:r>
      <w:r>
        <w:rPr>
          <w:rFonts w:asciiTheme="majorHAnsi" w:hAnsiTheme="majorHAnsi"/>
          <w:sz w:val="24"/>
          <w:szCs w:val="24"/>
        </w:rPr>
        <w:tab/>
        <w:t xml:space="preserve">                      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  15,60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6A63CE05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11E3865D" w14:textId="77777777" w:rsidR="005C5130" w:rsidRPr="00BA5C97" w:rsidRDefault="005C5130" w:rsidP="005C513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  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3F2C99">
        <w:rPr>
          <w:rFonts w:asciiTheme="majorHAnsi" w:hAnsiTheme="majorHAnsi"/>
          <w:b/>
          <w:sz w:val="24"/>
          <w:szCs w:val="24"/>
        </w:rPr>
        <w:t xml:space="preserve">       15,60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60A64A84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</w:p>
    <w:p w14:paraId="668594A6" w14:textId="77777777" w:rsidR="005C5130" w:rsidRDefault="003F2C99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CF338B">
        <w:rPr>
          <w:rFonts w:asciiTheme="majorHAnsi" w:hAnsiTheme="majorHAnsi"/>
          <w:sz w:val="24"/>
          <w:szCs w:val="24"/>
        </w:rPr>
        <w:t>. Na AOP  101</w:t>
      </w:r>
      <w:r w:rsidR="005C5130">
        <w:rPr>
          <w:rFonts w:asciiTheme="majorHAnsi" w:hAnsiTheme="majorHAnsi"/>
          <w:sz w:val="24"/>
          <w:szCs w:val="24"/>
        </w:rPr>
        <w:t xml:space="preserve">  su prihodi od sufinanciranja i donacija:</w:t>
      </w:r>
    </w:p>
    <w:p w14:paraId="2DA49752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su</w:t>
      </w:r>
      <w:r w:rsidR="003F2C99">
        <w:rPr>
          <w:rFonts w:asciiTheme="majorHAnsi" w:hAnsiTheme="majorHAnsi"/>
          <w:sz w:val="24"/>
          <w:szCs w:val="24"/>
        </w:rPr>
        <w:t xml:space="preserve">financiranje glazbenog odjela </w:t>
      </w:r>
      <w:r>
        <w:rPr>
          <w:rFonts w:asciiTheme="majorHAnsi" w:hAnsiTheme="majorHAnsi"/>
          <w:sz w:val="24"/>
          <w:szCs w:val="24"/>
        </w:rPr>
        <w:t>OŠ</w:t>
      </w:r>
      <w:r w:rsidR="003F2C99">
        <w:rPr>
          <w:rFonts w:asciiTheme="majorHAnsi" w:hAnsiTheme="majorHAnsi"/>
          <w:sz w:val="24"/>
          <w:szCs w:val="24"/>
        </w:rPr>
        <w:t xml:space="preserve"> MJ Zagorke</w:t>
      </w:r>
      <w:r>
        <w:rPr>
          <w:rFonts w:asciiTheme="majorHAnsi" w:hAnsiTheme="majorHAnsi"/>
          <w:sz w:val="24"/>
          <w:szCs w:val="24"/>
        </w:rPr>
        <w:t xml:space="preserve">        </w:t>
      </w:r>
      <w:r w:rsidR="003F2C99">
        <w:rPr>
          <w:rFonts w:asciiTheme="majorHAnsi" w:hAnsiTheme="majorHAnsi"/>
          <w:sz w:val="24"/>
          <w:szCs w:val="24"/>
        </w:rPr>
        <w:t xml:space="preserve">                             148.174,50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1E4DF7AA" w14:textId="77777777" w:rsidR="005C5130" w:rsidRDefault="00BA5C97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>
        <w:rPr>
          <w:rFonts w:asciiTheme="majorHAnsi" w:hAnsiTheme="majorHAnsi"/>
          <w:sz w:val="24"/>
          <w:szCs w:val="24"/>
        </w:rPr>
        <w:t>-  sufinanciranje osiguranja uče</w:t>
      </w:r>
      <w:r w:rsidR="003F2C99">
        <w:rPr>
          <w:rFonts w:asciiTheme="majorHAnsi" w:hAnsiTheme="majorHAnsi"/>
          <w:sz w:val="24"/>
          <w:szCs w:val="24"/>
        </w:rPr>
        <w:t>nika</w:t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</w:r>
      <w:r w:rsidR="003F2C99">
        <w:rPr>
          <w:rFonts w:asciiTheme="majorHAnsi" w:hAnsiTheme="majorHAnsi"/>
          <w:sz w:val="24"/>
          <w:szCs w:val="24"/>
        </w:rPr>
        <w:tab/>
        <w:t xml:space="preserve">                         21.440</w:t>
      </w:r>
      <w:r w:rsidR="005C5130">
        <w:rPr>
          <w:rFonts w:asciiTheme="majorHAnsi" w:hAnsiTheme="majorHAnsi"/>
          <w:sz w:val="24"/>
          <w:szCs w:val="24"/>
        </w:rPr>
        <w:t>,00 kn</w:t>
      </w:r>
    </w:p>
    <w:p w14:paraId="3022E430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 pretplata na časopise i dodatne udžbenike </w:t>
      </w:r>
      <w:r>
        <w:rPr>
          <w:rFonts w:asciiTheme="majorHAnsi" w:hAnsiTheme="majorHAnsi"/>
          <w:sz w:val="24"/>
          <w:szCs w:val="24"/>
        </w:rPr>
        <w:tab/>
        <w:t xml:space="preserve">                    </w:t>
      </w:r>
      <w:r w:rsidR="00CF338B">
        <w:rPr>
          <w:rFonts w:asciiTheme="majorHAnsi" w:hAnsiTheme="majorHAnsi"/>
          <w:sz w:val="24"/>
          <w:szCs w:val="24"/>
        </w:rPr>
        <w:t xml:space="preserve">                     6.488,42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598DE74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ekskurzije učenika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="00BF25BB">
        <w:rPr>
          <w:rFonts w:asciiTheme="majorHAnsi" w:hAnsiTheme="majorHAnsi"/>
          <w:sz w:val="24"/>
          <w:szCs w:val="24"/>
        </w:rPr>
        <w:t xml:space="preserve">   </w:t>
      </w:r>
      <w:r w:rsidR="00CF338B">
        <w:rPr>
          <w:rFonts w:asciiTheme="majorHAnsi" w:hAnsiTheme="majorHAnsi"/>
          <w:sz w:val="24"/>
          <w:szCs w:val="24"/>
        </w:rPr>
        <w:t xml:space="preserve">                                 9.200,00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149AD9E4" w14:textId="77777777" w:rsidR="005C5130" w:rsidRDefault="005C5130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sufinanciranje troškova školske kuhinj</w:t>
      </w:r>
      <w:r w:rsidR="00CF338B">
        <w:rPr>
          <w:rFonts w:asciiTheme="majorHAnsi" w:hAnsiTheme="majorHAnsi"/>
          <w:sz w:val="24"/>
          <w:szCs w:val="24"/>
        </w:rPr>
        <w:t>e Vrbovec</w:t>
      </w:r>
      <w:r w:rsidR="00CF338B">
        <w:rPr>
          <w:rFonts w:asciiTheme="majorHAnsi" w:hAnsiTheme="majorHAnsi"/>
          <w:sz w:val="24"/>
          <w:szCs w:val="24"/>
        </w:rPr>
        <w:tab/>
        <w:t xml:space="preserve">                      299.525,00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13A5B9D3" w14:textId="77777777" w:rsidR="00CF338B" w:rsidRDefault="00CF338B" w:rsidP="00BF25B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- sufinanciranje natjecanja                                                                                13.166,46 kn</w:t>
      </w:r>
    </w:p>
    <w:p w14:paraId="57D69DC1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BA5C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-  sufinanciranje sportskog kluba                 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F338B">
        <w:rPr>
          <w:rFonts w:asciiTheme="majorHAnsi" w:hAnsiTheme="majorHAnsi"/>
          <w:sz w:val="24"/>
          <w:szCs w:val="24"/>
        </w:rPr>
        <w:t xml:space="preserve">     4.374,75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5F6EE79A" w14:textId="77777777" w:rsidR="00CF338B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 prihodi s naslova osiguranja,</w:t>
      </w:r>
      <w:r w:rsidR="00BF25B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refundacije                 </w:t>
      </w:r>
      <w:r w:rsidR="00BF25BB">
        <w:rPr>
          <w:rFonts w:asciiTheme="majorHAnsi" w:hAnsiTheme="majorHAnsi"/>
          <w:sz w:val="24"/>
          <w:szCs w:val="24"/>
        </w:rPr>
        <w:t xml:space="preserve">  </w:t>
      </w:r>
      <w:r w:rsidR="00CF338B">
        <w:rPr>
          <w:rFonts w:asciiTheme="majorHAnsi" w:hAnsiTheme="majorHAnsi"/>
          <w:sz w:val="24"/>
          <w:szCs w:val="24"/>
        </w:rPr>
        <w:t xml:space="preserve">                                 5.081,26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3CB7EDC4" w14:textId="77777777" w:rsidR="005C5130" w:rsidRDefault="00CF338B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sufinanciranje dnevnica                                                                                  26.000,00 kn</w:t>
      </w:r>
      <w:r w:rsidR="005C5130">
        <w:rPr>
          <w:rFonts w:asciiTheme="majorHAnsi" w:hAnsiTheme="majorHAnsi"/>
          <w:sz w:val="24"/>
          <w:szCs w:val="24"/>
        </w:rPr>
        <w:t xml:space="preserve"> </w:t>
      </w:r>
    </w:p>
    <w:p w14:paraId="7729447A" w14:textId="77777777" w:rsidR="005C5130" w:rsidRDefault="005C5130" w:rsidP="005C513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0534F914" w14:textId="77777777" w:rsidR="00BF25BB" w:rsidRPr="00BA5C97" w:rsidRDefault="005C5130" w:rsidP="00BF25B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>UKUPNO: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</w:r>
      <w:r w:rsidRPr="00BA5C97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BF25BB" w:rsidRPr="00BA5C97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CF338B">
        <w:rPr>
          <w:rFonts w:asciiTheme="majorHAnsi" w:hAnsiTheme="majorHAnsi"/>
          <w:b/>
          <w:sz w:val="24"/>
          <w:szCs w:val="24"/>
        </w:rPr>
        <w:t xml:space="preserve">        533.450,39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5C443860" w14:textId="77777777" w:rsidR="00BF25BB" w:rsidRDefault="00BF25BB" w:rsidP="005C5130">
      <w:pPr>
        <w:rPr>
          <w:rFonts w:asciiTheme="majorHAnsi" w:hAnsiTheme="majorHAnsi"/>
          <w:b/>
          <w:sz w:val="24"/>
          <w:szCs w:val="24"/>
        </w:rPr>
      </w:pPr>
    </w:p>
    <w:p w14:paraId="403398FC" w14:textId="77777777" w:rsidR="005C5130" w:rsidRDefault="003F2C99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CF338B">
        <w:rPr>
          <w:rFonts w:asciiTheme="majorHAnsi" w:hAnsiTheme="majorHAnsi"/>
          <w:sz w:val="24"/>
          <w:szCs w:val="24"/>
        </w:rPr>
        <w:t>. Na AOP 119</w:t>
      </w:r>
      <w:r w:rsidR="005C5130">
        <w:rPr>
          <w:rFonts w:asciiTheme="majorHAnsi" w:hAnsiTheme="majorHAnsi"/>
          <w:sz w:val="24"/>
          <w:szCs w:val="24"/>
        </w:rPr>
        <w:t xml:space="preserve"> su prihodi od prodaje proizvoda</w:t>
      </w:r>
      <w:r w:rsidR="005C5130">
        <w:rPr>
          <w:rFonts w:asciiTheme="majorHAnsi" w:hAnsiTheme="majorHAnsi"/>
          <w:b/>
          <w:sz w:val="24"/>
          <w:szCs w:val="24"/>
        </w:rPr>
        <w:t xml:space="preserve"> </w:t>
      </w:r>
    </w:p>
    <w:p w14:paraId="1680DAC9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i</w:t>
      </w:r>
      <w:r w:rsidR="00C52189">
        <w:rPr>
          <w:rFonts w:asciiTheme="majorHAnsi" w:hAnsiTheme="majorHAnsi"/>
          <w:sz w:val="24"/>
          <w:szCs w:val="24"/>
        </w:rPr>
        <w:t xml:space="preserve">znajmljivanje sportske dvorane i </w:t>
      </w:r>
      <w:r>
        <w:rPr>
          <w:rFonts w:asciiTheme="majorHAnsi" w:hAnsiTheme="majorHAnsi"/>
          <w:sz w:val="24"/>
          <w:szCs w:val="24"/>
        </w:rPr>
        <w:t>prostora šk</w:t>
      </w:r>
      <w:r w:rsidR="00C52189">
        <w:rPr>
          <w:rFonts w:asciiTheme="majorHAnsi" w:hAnsiTheme="majorHAnsi"/>
          <w:sz w:val="24"/>
          <w:szCs w:val="24"/>
        </w:rPr>
        <w:t xml:space="preserve">ole                          </w:t>
      </w:r>
      <w:r w:rsidR="00BA5C97">
        <w:rPr>
          <w:rFonts w:asciiTheme="majorHAnsi" w:hAnsiTheme="majorHAnsi"/>
          <w:sz w:val="24"/>
          <w:szCs w:val="24"/>
        </w:rPr>
        <w:t xml:space="preserve">       </w:t>
      </w:r>
      <w:r w:rsidR="000E6D18">
        <w:rPr>
          <w:rFonts w:asciiTheme="majorHAnsi" w:hAnsiTheme="majorHAnsi"/>
          <w:sz w:val="24"/>
          <w:szCs w:val="24"/>
        </w:rPr>
        <w:t xml:space="preserve">  51.593</w:t>
      </w:r>
      <w:r w:rsidR="00CF338B">
        <w:rPr>
          <w:rFonts w:asciiTheme="majorHAnsi" w:hAnsiTheme="majorHAnsi"/>
          <w:sz w:val="24"/>
          <w:szCs w:val="24"/>
        </w:rPr>
        <w:t>,</w:t>
      </w:r>
      <w:r w:rsidR="000E6D18">
        <w:rPr>
          <w:rFonts w:asciiTheme="majorHAnsi" w:hAnsiTheme="majorHAnsi"/>
          <w:sz w:val="24"/>
          <w:szCs w:val="24"/>
        </w:rPr>
        <w:t>97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6855FF53" w14:textId="77777777" w:rsidR="000E6D18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tekuće donacije                                                                                                      4.515,34 kn</w:t>
      </w:r>
    </w:p>
    <w:p w14:paraId="4630F6BB" w14:textId="77777777" w:rsidR="005C5130" w:rsidRPr="00BA5C97" w:rsidRDefault="005C5130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</w:t>
      </w:r>
      <w:r w:rsidRPr="00BA5C97">
        <w:rPr>
          <w:rFonts w:asciiTheme="majorHAnsi" w:hAnsiTheme="majorHAnsi"/>
          <w:b/>
          <w:sz w:val="24"/>
          <w:szCs w:val="24"/>
        </w:rPr>
        <w:t xml:space="preserve">UKUPNO:                                                  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BA5C97">
        <w:rPr>
          <w:rFonts w:asciiTheme="majorHAnsi" w:hAnsiTheme="majorHAnsi"/>
          <w:b/>
          <w:sz w:val="24"/>
          <w:szCs w:val="24"/>
        </w:rPr>
        <w:t xml:space="preserve">   </w:t>
      </w:r>
      <w:r w:rsidR="000E6D18">
        <w:rPr>
          <w:rFonts w:asciiTheme="majorHAnsi" w:hAnsiTheme="majorHAnsi"/>
          <w:b/>
          <w:sz w:val="24"/>
          <w:szCs w:val="24"/>
        </w:rPr>
        <w:t xml:space="preserve">        56.109,31</w:t>
      </w:r>
      <w:r w:rsidRPr="00BA5C97">
        <w:rPr>
          <w:rFonts w:asciiTheme="majorHAnsi" w:hAnsiTheme="majorHAnsi"/>
          <w:b/>
          <w:sz w:val="24"/>
          <w:szCs w:val="24"/>
        </w:rPr>
        <w:t xml:space="preserve"> kn</w:t>
      </w:r>
    </w:p>
    <w:p w14:paraId="5F764D22" w14:textId="77777777" w:rsidR="005C5130" w:rsidRDefault="003F2C9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0E6D18">
        <w:rPr>
          <w:rFonts w:asciiTheme="majorHAnsi" w:hAnsiTheme="majorHAnsi"/>
          <w:sz w:val="24"/>
          <w:szCs w:val="24"/>
        </w:rPr>
        <w:t>. Na AOP 128</w:t>
      </w:r>
      <w:r w:rsidR="005C5130">
        <w:rPr>
          <w:rFonts w:asciiTheme="majorHAnsi" w:hAnsiTheme="majorHAnsi"/>
          <w:sz w:val="24"/>
          <w:szCs w:val="24"/>
        </w:rPr>
        <w:t xml:space="preserve"> su prihodi iz nadležnog proračuna za financiranje rashoda poslovanja</w:t>
      </w:r>
    </w:p>
    <w:p w14:paraId="5879EC17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prema Minimalnom pedagoškom standardu preko Grada:</w:t>
      </w:r>
    </w:p>
    <w:p w14:paraId="586306EB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</w:t>
      </w:r>
      <w:r w:rsidR="00BA5C97">
        <w:rPr>
          <w:rFonts w:asciiTheme="majorHAnsi" w:hAnsiTheme="majorHAnsi"/>
          <w:sz w:val="24"/>
          <w:szCs w:val="24"/>
        </w:rPr>
        <w:t xml:space="preserve">di od osnivača za plaće </w:t>
      </w:r>
      <w:r>
        <w:rPr>
          <w:rFonts w:asciiTheme="majorHAnsi" w:hAnsiTheme="majorHAnsi"/>
          <w:sz w:val="24"/>
          <w:szCs w:val="24"/>
        </w:rPr>
        <w:t>p</w:t>
      </w:r>
      <w:r w:rsidR="00BA5C9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moćni</w:t>
      </w:r>
      <w:r w:rsidR="00BA5C97">
        <w:rPr>
          <w:rFonts w:asciiTheme="majorHAnsi" w:hAnsiTheme="majorHAnsi"/>
          <w:sz w:val="24"/>
          <w:szCs w:val="24"/>
        </w:rPr>
        <w:t>ka u nastavi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</w:p>
    <w:p w14:paraId="6A0D5A08" w14:textId="77777777" w:rsidR="005C5130" w:rsidRDefault="005C5130" w:rsidP="005C5130">
      <w:pPr>
        <w:ind w:left="106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   222.244,82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1D43DDFE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materijalnih i f</w:t>
      </w:r>
      <w:r w:rsidR="000E6D18">
        <w:rPr>
          <w:rFonts w:asciiTheme="majorHAnsi" w:hAnsiTheme="majorHAnsi"/>
          <w:sz w:val="24"/>
          <w:szCs w:val="24"/>
        </w:rPr>
        <w:t>inancijskih rashoda            888.598,81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FA82121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sheme školskog voća i mlijeka                      </w:t>
      </w:r>
      <w:r w:rsidR="000E6D18">
        <w:rPr>
          <w:rFonts w:asciiTheme="majorHAnsi" w:hAnsiTheme="majorHAnsi"/>
          <w:sz w:val="24"/>
          <w:szCs w:val="24"/>
        </w:rPr>
        <w:t>40</w:t>
      </w:r>
      <w:r>
        <w:rPr>
          <w:rFonts w:asciiTheme="majorHAnsi" w:hAnsiTheme="majorHAnsi"/>
          <w:sz w:val="24"/>
          <w:szCs w:val="24"/>
        </w:rPr>
        <w:t>.</w:t>
      </w:r>
      <w:r w:rsidR="000E6D18">
        <w:rPr>
          <w:rFonts w:asciiTheme="majorHAnsi" w:hAnsiTheme="majorHAnsi"/>
          <w:sz w:val="24"/>
          <w:szCs w:val="24"/>
        </w:rPr>
        <w:t>946,78</w:t>
      </w:r>
      <w:r>
        <w:rPr>
          <w:rFonts w:asciiTheme="majorHAnsi" w:hAnsiTheme="majorHAnsi"/>
          <w:sz w:val="24"/>
          <w:szCs w:val="24"/>
        </w:rPr>
        <w:t xml:space="preserve"> kn </w:t>
      </w:r>
    </w:p>
    <w:p w14:paraId="000BD040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financiranje školske kuhinje djece prema Odluci Grada Vrbovca                      </w:t>
      </w:r>
    </w:p>
    <w:p w14:paraId="6040D1E2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18.711</w:t>
      </w:r>
      <w:r>
        <w:rPr>
          <w:rFonts w:asciiTheme="majorHAnsi" w:hAnsiTheme="majorHAnsi"/>
          <w:sz w:val="24"/>
          <w:szCs w:val="24"/>
        </w:rPr>
        <w:t xml:space="preserve">,00 kn  </w:t>
      </w:r>
    </w:p>
    <w:p w14:paraId="31C0B281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 prihodi </w:t>
      </w:r>
      <w:r w:rsidR="00C52189">
        <w:rPr>
          <w:rFonts w:asciiTheme="majorHAnsi" w:hAnsiTheme="majorHAnsi"/>
          <w:sz w:val="24"/>
          <w:szCs w:val="24"/>
        </w:rPr>
        <w:t>od Grada Vrbovca za Svetog Nikolu</w:t>
      </w:r>
      <w:r>
        <w:rPr>
          <w:rFonts w:asciiTheme="majorHAnsi" w:hAnsiTheme="majorHAnsi"/>
          <w:sz w:val="24"/>
          <w:szCs w:val="24"/>
        </w:rPr>
        <w:t xml:space="preserve">   </w:t>
      </w:r>
      <w:r w:rsidR="00C52189">
        <w:rPr>
          <w:rFonts w:asciiTheme="majorHAnsi" w:hAnsiTheme="majorHAnsi"/>
          <w:sz w:val="24"/>
          <w:szCs w:val="24"/>
        </w:rPr>
        <w:t xml:space="preserve">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2.133,66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488CD974" w14:textId="77777777" w:rsidR="000E6D18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</w:t>
      </w:r>
      <w:r w:rsidR="000E6D18">
        <w:rPr>
          <w:rFonts w:asciiTheme="majorHAnsi" w:hAnsiTheme="majorHAnsi"/>
          <w:sz w:val="24"/>
          <w:szCs w:val="24"/>
        </w:rPr>
        <w:t xml:space="preserve">a školsku kuhinju-EU projekt                             </w:t>
      </w:r>
      <w:r w:rsidR="00C52189">
        <w:rPr>
          <w:rFonts w:asciiTheme="majorHAnsi" w:hAnsiTheme="majorHAnsi"/>
          <w:sz w:val="24"/>
          <w:szCs w:val="24"/>
        </w:rPr>
        <w:t xml:space="preserve">                       </w:t>
      </w:r>
      <w:r w:rsidR="000E6D18">
        <w:rPr>
          <w:rFonts w:asciiTheme="majorHAnsi" w:hAnsiTheme="majorHAnsi"/>
          <w:sz w:val="24"/>
          <w:szCs w:val="24"/>
        </w:rPr>
        <w:t xml:space="preserve"> 57.519</w:t>
      </w:r>
      <w:r>
        <w:rPr>
          <w:rFonts w:asciiTheme="majorHAnsi" w:hAnsiTheme="majorHAnsi"/>
          <w:sz w:val="24"/>
          <w:szCs w:val="24"/>
        </w:rPr>
        <w:t xml:space="preserve">,00 kn </w:t>
      </w:r>
    </w:p>
    <w:p w14:paraId="5E7F01C5" w14:textId="77777777" w:rsidR="005C5130" w:rsidRDefault="000E6D18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od Grada za kombi-učešće i rate leasinga                                46.027,50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kn</w:t>
      </w:r>
      <w:r w:rsidR="005C5130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</w:p>
    <w:p w14:paraId="4973B91C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- prihodi za prijevoz učenika čl.46 ZOOŠ                    </w:t>
      </w:r>
      <w:r w:rsidR="000E6D18">
        <w:rPr>
          <w:rFonts w:asciiTheme="majorHAnsi" w:hAnsiTheme="majorHAnsi"/>
          <w:sz w:val="24"/>
          <w:szCs w:val="24"/>
        </w:rPr>
        <w:t xml:space="preserve">                             796</w:t>
      </w:r>
      <w:r>
        <w:rPr>
          <w:rFonts w:asciiTheme="majorHAnsi" w:hAnsiTheme="majorHAnsi"/>
          <w:sz w:val="24"/>
          <w:szCs w:val="24"/>
        </w:rPr>
        <w:t>.</w:t>
      </w:r>
      <w:r w:rsidR="000E6D18">
        <w:rPr>
          <w:rFonts w:asciiTheme="majorHAnsi" w:hAnsiTheme="majorHAnsi"/>
          <w:sz w:val="24"/>
          <w:szCs w:val="24"/>
        </w:rPr>
        <w:t>248,19</w:t>
      </w:r>
      <w:r>
        <w:rPr>
          <w:rFonts w:asciiTheme="majorHAnsi" w:hAnsiTheme="majorHAnsi"/>
          <w:sz w:val="24"/>
          <w:szCs w:val="24"/>
        </w:rPr>
        <w:t xml:space="preserve"> kn</w:t>
      </w:r>
    </w:p>
    <w:p w14:paraId="77913924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-  za nabavu nefinancijske </w:t>
      </w:r>
      <w:r w:rsidR="000E6D18">
        <w:rPr>
          <w:rFonts w:asciiTheme="majorHAnsi" w:hAnsiTheme="majorHAnsi"/>
          <w:sz w:val="24"/>
          <w:szCs w:val="24"/>
        </w:rPr>
        <w:t>imovine</w:t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</w:r>
      <w:r w:rsidR="000E6D18">
        <w:rPr>
          <w:rFonts w:asciiTheme="majorHAnsi" w:hAnsiTheme="majorHAnsi"/>
          <w:sz w:val="24"/>
          <w:szCs w:val="24"/>
        </w:rPr>
        <w:tab/>
        <w:t xml:space="preserve">                   620.741</w:t>
      </w:r>
      <w:r>
        <w:rPr>
          <w:rFonts w:asciiTheme="majorHAnsi" w:hAnsiTheme="majorHAnsi"/>
          <w:sz w:val="24"/>
          <w:szCs w:val="24"/>
        </w:rPr>
        <w:t>,00 kn</w:t>
      </w:r>
    </w:p>
    <w:p w14:paraId="194A0F58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493B60C9" w14:textId="77777777" w:rsidR="005C5130" w:rsidRPr="00BA5C97" w:rsidRDefault="00BA5C97" w:rsidP="005C513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>UKUPNO:</w:t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5C5130" w:rsidRPr="00BA5C97">
        <w:rPr>
          <w:rFonts w:asciiTheme="majorHAnsi" w:hAnsiTheme="majorHAnsi"/>
          <w:b/>
          <w:sz w:val="24"/>
          <w:szCs w:val="24"/>
        </w:rPr>
        <w:tab/>
        <w:t xml:space="preserve">                   </w:t>
      </w:r>
      <w:r w:rsidR="00C52189" w:rsidRPr="00BA5C97">
        <w:rPr>
          <w:rFonts w:asciiTheme="majorHAnsi" w:hAnsiTheme="majorHAnsi"/>
          <w:b/>
          <w:sz w:val="24"/>
          <w:szCs w:val="24"/>
        </w:rPr>
        <w:t xml:space="preserve">    </w:t>
      </w:r>
      <w:r w:rsidR="000E6D18">
        <w:rPr>
          <w:rFonts w:asciiTheme="majorHAnsi" w:hAnsiTheme="majorHAnsi"/>
          <w:b/>
          <w:sz w:val="24"/>
          <w:szCs w:val="24"/>
        </w:rPr>
        <w:t xml:space="preserve">   2.693.170,76</w:t>
      </w:r>
      <w:r w:rsidR="005C5130" w:rsidRPr="00BA5C97">
        <w:rPr>
          <w:rFonts w:asciiTheme="majorHAnsi" w:hAnsiTheme="majorHAnsi"/>
          <w:b/>
          <w:sz w:val="24"/>
          <w:szCs w:val="24"/>
        </w:rPr>
        <w:t xml:space="preserve"> KN  </w:t>
      </w:r>
    </w:p>
    <w:p w14:paraId="05FCD33E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4F40AB4B" w14:textId="77777777" w:rsidR="005C5130" w:rsidRDefault="003F2C9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0E6D18">
        <w:rPr>
          <w:rFonts w:asciiTheme="majorHAnsi" w:hAnsiTheme="majorHAnsi"/>
          <w:sz w:val="24"/>
          <w:szCs w:val="24"/>
        </w:rPr>
        <w:t>. Na AOP 635 iskazan je manjak prihoda poslovanja 2021.g. od  76.475,92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7EF837CE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1381D8B1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BILANCU</w:t>
      </w:r>
    </w:p>
    <w:p w14:paraId="7762C5B4" w14:textId="77777777" w:rsidR="005C5130" w:rsidRDefault="00646965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Na AOP 005 došlo je do povećanja vrijednosti nematerijalne imovine u iznosu od 9.135,19 kn. Osnovna škola Marije Jurić Zagorke nabavila je licence za programe potrebne za rad u nastavi.</w:t>
      </w:r>
    </w:p>
    <w:p w14:paraId="23478E91" w14:textId="77777777" w:rsidR="005C5130" w:rsidRDefault="00646965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5C5130">
        <w:rPr>
          <w:rFonts w:asciiTheme="majorHAnsi" w:hAnsiTheme="majorHAnsi"/>
          <w:sz w:val="24"/>
          <w:szCs w:val="24"/>
        </w:rPr>
        <w:t xml:space="preserve">. Na AOP 010 došlo je do povećanja vrijednosti matične škole u iznosu od </w:t>
      </w:r>
      <w:r w:rsidR="000E6D18">
        <w:rPr>
          <w:rFonts w:asciiTheme="majorHAnsi" w:hAnsiTheme="majorHAnsi"/>
          <w:sz w:val="24"/>
          <w:szCs w:val="24"/>
        </w:rPr>
        <w:t>558</w:t>
      </w:r>
      <w:r w:rsidR="005C5130">
        <w:rPr>
          <w:rFonts w:asciiTheme="majorHAnsi" w:hAnsiTheme="majorHAnsi"/>
          <w:sz w:val="24"/>
          <w:szCs w:val="24"/>
        </w:rPr>
        <w:t>.</w:t>
      </w:r>
      <w:r w:rsidR="000E6D18">
        <w:rPr>
          <w:rFonts w:asciiTheme="majorHAnsi" w:hAnsiTheme="majorHAnsi"/>
          <w:sz w:val="24"/>
          <w:szCs w:val="24"/>
        </w:rPr>
        <w:t>229</w:t>
      </w:r>
      <w:r w:rsidR="005C5130">
        <w:rPr>
          <w:rFonts w:asciiTheme="majorHAnsi" w:hAnsiTheme="majorHAnsi"/>
          <w:sz w:val="24"/>
          <w:szCs w:val="24"/>
        </w:rPr>
        <w:t>,</w:t>
      </w:r>
      <w:r w:rsidR="000E6D18">
        <w:rPr>
          <w:rFonts w:asciiTheme="majorHAnsi" w:hAnsiTheme="majorHAnsi"/>
          <w:sz w:val="24"/>
          <w:szCs w:val="24"/>
        </w:rPr>
        <w:t>65</w:t>
      </w:r>
      <w:r w:rsidR="00A6779F">
        <w:rPr>
          <w:rFonts w:asciiTheme="majorHAnsi" w:hAnsiTheme="majorHAnsi"/>
          <w:sz w:val="24"/>
          <w:szCs w:val="24"/>
        </w:rPr>
        <w:t xml:space="preserve"> kuna. </w:t>
      </w:r>
      <w:r w:rsidR="00BB0394">
        <w:rPr>
          <w:rFonts w:asciiTheme="majorHAnsi" w:hAnsiTheme="majorHAnsi"/>
          <w:sz w:val="24"/>
          <w:szCs w:val="24"/>
        </w:rPr>
        <w:t>U matičnoj zgradi Osnovne škole</w:t>
      </w:r>
      <w:r w:rsidR="00A6779F">
        <w:rPr>
          <w:rFonts w:asciiTheme="majorHAnsi" w:hAnsiTheme="majorHAnsi"/>
          <w:sz w:val="24"/>
          <w:szCs w:val="24"/>
        </w:rPr>
        <w:t xml:space="preserve"> Marije Jurić Zagorke</w:t>
      </w:r>
      <w:r w:rsidR="00BB0394">
        <w:rPr>
          <w:rFonts w:asciiTheme="majorHAnsi" w:hAnsiTheme="majorHAnsi"/>
          <w:sz w:val="24"/>
          <w:szCs w:val="24"/>
        </w:rPr>
        <w:t xml:space="preserve"> renovirana </w:t>
      </w:r>
      <w:r w:rsidR="009B7AB1">
        <w:rPr>
          <w:rFonts w:asciiTheme="majorHAnsi" w:hAnsiTheme="majorHAnsi"/>
          <w:sz w:val="24"/>
          <w:szCs w:val="24"/>
        </w:rPr>
        <w:t xml:space="preserve"> </w:t>
      </w:r>
      <w:r w:rsidR="00BB0394">
        <w:rPr>
          <w:rFonts w:asciiTheme="majorHAnsi" w:hAnsiTheme="majorHAnsi"/>
          <w:sz w:val="24"/>
          <w:szCs w:val="24"/>
        </w:rPr>
        <w:t xml:space="preserve">su četiri </w:t>
      </w:r>
      <w:r w:rsidR="009B7AB1">
        <w:rPr>
          <w:rFonts w:asciiTheme="majorHAnsi" w:hAnsiTheme="majorHAnsi"/>
          <w:sz w:val="24"/>
          <w:szCs w:val="24"/>
        </w:rPr>
        <w:t>WC-a za učenike viših razreda</w:t>
      </w:r>
      <w:r>
        <w:rPr>
          <w:rFonts w:asciiTheme="majorHAnsi" w:hAnsiTheme="majorHAnsi"/>
          <w:sz w:val="24"/>
          <w:szCs w:val="24"/>
        </w:rPr>
        <w:t>,</w:t>
      </w:r>
      <w:r w:rsidR="00BB0394">
        <w:rPr>
          <w:rFonts w:asciiTheme="majorHAnsi" w:hAnsiTheme="majorHAnsi"/>
          <w:sz w:val="24"/>
          <w:szCs w:val="24"/>
        </w:rPr>
        <w:t xml:space="preserve"> izvedeni su soboslikarski radovi u sportskoj dvorani i učionicama viših razreda</w:t>
      </w:r>
      <w:r w:rsidR="00375E2F">
        <w:rPr>
          <w:rFonts w:asciiTheme="majorHAnsi" w:hAnsiTheme="majorHAnsi"/>
          <w:sz w:val="24"/>
          <w:szCs w:val="24"/>
        </w:rPr>
        <w:t>, sanirani su sportski</w:t>
      </w:r>
      <w:r w:rsidR="00BB0394">
        <w:rPr>
          <w:rFonts w:asciiTheme="majorHAnsi" w:hAnsiTheme="majorHAnsi"/>
          <w:sz w:val="24"/>
          <w:szCs w:val="24"/>
        </w:rPr>
        <w:t xml:space="preserve"> tere</w:t>
      </w:r>
      <w:r w:rsidR="00375E2F">
        <w:rPr>
          <w:rFonts w:asciiTheme="majorHAnsi" w:hAnsiTheme="majorHAnsi"/>
          <w:sz w:val="24"/>
          <w:szCs w:val="24"/>
        </w:rPr>
        <w:t>ni</w:t>
      </w:r>
      <w:r w:rsidR="00BB0394">
        <w:rPr>
          <w:rFonts w:asciiTheme="majorHAnsi" w:hAnsiTheme="majorHAnsi"/>
          <w:sz w:val="24"/>
          <w:szCs w:val="24"/>
        </w:rPr>
        <w:t xml:space="preserve"> postavljanjem nove gumene </w:t>
      </w:r>
      <w:proofErr w:type="spellStart"/>
      <w:r w:rsidR="00BB0394">
        <w:rPr>
          <w:rFonts w:asciiTheme="majorHAnsi" w:hAnsiTheme="majorHAnsi"/>
          <w:sz w:val="24"/>
          <w:szCs w:val="24"/>
        </w:rPr>
        <w:t>špric</w:t>
      </w:r>
      <w:proofErr w:type="spellEnd"/>
      <w:r w:rsidR="00BB0394">
        <w:rPr>
          <w:rFonts w:asciiTheme="majorHAnsi" w:hAnsiTheme="majorHAnsi"/>
          <w:sz w:val="24"/>
          <w:szCs w:val="24"/>
        </w:rPr>
        <w:t xml:space="preserve"> podloge</w:t>
      </w:r>
      <w:r>
        <w:rPr>
          <w:rFonts w:asciiTheme="majorHAnsi" w:hAnsiTheme="majorHAnsi"/>
          <w:sz w:val="24"/>
          <w:szCs w:val="24"/>
        </w:rPr>
        <w:t xml:space="preserve"> , </w:t>
      </w:r>
      <w:r w:rsidR="00BB0394">
        <w:rPr>
          <w:rFonts w:asciiTheme="majorHAnsi" w:hAnsiTheme="majorHAnsi"/>
          <w:sz w:val="24"/>
          <w:szCs w:val="24"/>
        </w:rPr>
        <w:t>pripremlje</w:t>
      </w:r>
      <w:r w:rsidR="00375E2F">
        <w:rPr>
          <w:rFonts w:asciiTheme="majorHAnsi" w:hAnsiTheme="majorHAnsi"/>
          <w:sz w:val="24"/>
          <w:szCs w:val="24"/>
        </w:rPr>
        <w:t>n je teren za dječje igralište,</w:t>
      </w:r>
      <w:r w:rsidR="00BB0394">
        <w:rPr>
          <w:rFonts w:asciiTheme="majorHAnsi" w:hAnsiTheme="majorHAnsi"/>
          <w:sz w:val="24"/>
          <w:szCs w:val="24"/>
        </w:rPr>
        <w:t xml:space="preserve"> sanirane su pristupne staze</w:t>
      </w:r>
      <w:r>
        <w:rPr>
          <w:rFonts w:asciiTheme="majorHAnsi" w:hAnsiTheme="majorHAnsi"/>
          <w:sz w:val="24"/>
          <w:szCs w:val="24"/>
        </w:rPr>
        <w:t xml:space="preserve"> </w:t>
      </w:r>
      <w:r w:rsidR="00BB0394">
        <w:rPr>
          <w:rFonts w:asciiTheme="majorHAnsi" w:hAnsiTheme="majorHAnsi"/>
          <w:sz w:val="24"/>
          <w:szCs w:val="24"/>
        </w:rPr>
        <w:t>u Po</w:t>
      </w:r>
      <w:r>
        <w:rPr>
          <w:rFonts w:asciiTheme="majorHAnsi" w:hAnsiTheme="majorHAnsi"/>
          <w:sz w:val="24"/>
          <w:szCs w:val="24"/>
        </w:rPr>
        <w:t xml:space="preserve">dručnoj školi </w:t>
      </w:r>
      <w:proofErr w:type="spellStart"/>
      <w:r>
        <w:rPr>
          <w:rFonts w:asciiTheme="majorHAnsi" w:hAnsiTheme="majorHAnsi"/>
          <w:sz w:val="24"/>
          <w:szCs w:val="24"/>
        </w:rPr>
        <w:t>Poljanski</w:t>
      </w:r>
      <w:proofErr w:type="spellEnd"/>
      <w:r>
        <w:rPr>
          <w:rFonts w:asciiTheme="majorHAnsi" w:hAnsiTheme="majorHAnsi"/>
          <w:sz w:val="24"/>
          <w:szCs w:val="24"/>
        </w:rPr>
        <w:t xml:space="preserve"> lug i </w:t>
      </w:r>
      <w:r w:rsidR="00BB0394">
        <w:rPr>
          <w:rFonts w:asciiTheme="majorHAnsi" w:hAnsiTheme="majorHAnsi"/>
          <w:sz w:val="24"/>
          <w:szCs w:val="24"/>
        </w:rPr>
        <w:t xml:space="preserve">uređeno je dvorište u Područnoj školi Poljana postavljanjem </w:t>
      </w:r>
      <w:proofErr w:type="spellStart"/>
      <w:r w:rsidR="00BB0394">
        <w:rPr>
          <w:rFonts w:asciiTheme="majorHAnsi" w:hAnsiTheme="majorHAnsi"/>
          <w:sz w:val="24"/>
          <w:szCs w:val="24"/>
        </w:rPr>
        <w:t>opločnika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B35140A" w14:textId="77777777" w:rsidR="00D11AE3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="00A6779F">
        <w:rPr>
          <w:rFonts w:asciiTheme="majorHAnsi" w:hAnsiTheme="majorHAnsi"/>
          <w:sz w:val="24"/>
          <w:szCs w:val="24"/>
        </w:rPr>
        <w:t xml:space="preserve"> AOP 015</w:t>
      </w:r>
      <w:r>
        <w:rPr>
          <w:rFonts w:asciiTheme="majorHAnsi" w:hAnsiTheme="majorHAnsi"/>
          <w:sz w:val="24"/>
          <w:szCs w:val="24"/>
        </w:rPr>
        <w:t xml:space="preserve"> </w:t>
      </w:r>
      <w:r w:rsidR="00A6779F">
        <w:rPr>
          <w:rFonts w:asciiTheme="majorHAnsi" w:hAnsiTheme="majorHAnsi"/>
          <w:sz w:val="24"/>
          <w:szCs w:val="24"/>
        </w:rPr>
        <w:t xml:space="preserve"> </w:t>
      </w:r>
      <w:r w:rsidR="00646965">
        <w:rPr>
          <w:rFonts w:asciiTheme="majorHAnsi" w:hAnsiTheme="majorHAnsi"/>
          <w:sz w:val="24"/>
          <w:szCs w:val="24"/>
        </w:rPr>
        <w:t xml:space="preserve">4.875,00 kuna </w:t>
      </w:r>
      <w:r w:rsidR="005C5130">
        <w:rPr>
          <w:rFonts w:asciiTheme="majorHAnsi" w:hAnsiTheme="majorHAnsi"/>
          <w:sz w:val="24"/>
          <w:szCs w:val="24"/>
        </w:rPr>
        <w:t xml:space="preserve">utrošeno je u nabavku </w:t>
      </w:r>
      <w:r w:rsidR="00646965">
        <w:rPr>
          <w:rFonts w:asciiTheme="majorHAnsi" w:hAnsiTheme="majorHAnsi"/>
          <w:sz w:val="24"/>
          <w:szCs w:val="24"/>
        </w:rPr>
        <w:t>5 web kamera i 1 interaktivni zaslon</w:t>
      </w:r>
      <w:r w:rsidR="005C5130">
        <w:rPr>
          <w:rFonts w:asciiTheme="majorHAnsi" w:hAnsiTheme="majorHAnsi"/>
          <w:sz w:val="24"/>
          <w:szCs w:val="24"/>
        </w:rPr>
        <w:t>.</w:t>
      </w:r>
    </w:p>
    <w:p w14:paraId="0E4E826D" w14:textId="77777777" w:rsidR="005C513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="00646965">
        <w:rPr>
          <w:rFonts w:asciiTheme="majorHAnsi" w:hAnsiTheme="majorHAnsi"/>
          <w:sz w:val="24"/>
          <w:szCs w:val="24"/>
        </w:rPr>
        <w:t>AOP 018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 w:rsidR="00646965">
        <w:rPr>
          <w:rFonts w:asciiTheme="majorHAnsi" w:hAnsiTheme="majorHAnsi"/>
          <w:sz w:val="24"/>
          <w:szCs w:val="24"/>
        </w:rPr>
        <w:t>Osnovna ško</w:t>
      </w:r>
      <w:r w:rsidR="00E1390D">
        <w:rPr>
          <w:rFonts w:asciiTheme="majorHAnsi" w:hAnsiTheme="majorHAnsi"/>
          <w:sz w:val="24"/>
          <w:szCs w:val="24"/>
        </w:rPr>
        <w:t>la Marije Jurić Zagorke povećala</w:t>
      </w:r>
      <w:r w:rsidR="00646965">
        <w:rPr>
          <w:rFonts w:asciiTheme="majorHAnsi" w:hAnsiTheme="majorHAnsi"/>
          <w:sz w:val="24"/>
          <w:szCs w:val="24"/>
        </w:rPr>
        <w:t xml:space="preserve"> je vrijednost</w:t>
      </w:r>
      <w:r>
        <w:rPr>
          <w:rFonts w:asciiTheme="majorHAnsi" w:hAnsiTheme="majorHAnsi"/>
          <w:sz w:val="24"/>
          <w:szCs w:val="24"/>
        </w:rPr>
        <w:t xml:space="preserve"> medicinske </w:t>
      </w:r>
      <w:r w:rsidR="00646965">
        <w:rPr>
          <w:rFonts w:asciiTheme="majorHAnsi" w:hAnsiTheme="majorHAnsi"/>
          <w:sz w:val="24"/>
          <w:szCs w:val="24"/>
        </w:rPr>
        <w:t xml:space="preserve"> opreme </w:t>
      </w:r>
      <w:r w:rsidR="00375E2F">
        <w:rPr>
          <w:rFonts w:asciiTheme="majorHAnsi" w:hAnsiTheme="majorHAnsi"/>
          <w:sz w:val="24"/>
          <w:szCs w:val="24"/>
        </w:rPr>
        <w:t xml:space="preserve">za 1 </w:t>
      </w:r>
      <w:r>
        <w:rPr>
          <w:rFonts w:asciiTheme="majorHAnsi" w:hAnsiTheme="majorHAnsi"/>
          <w:sz w:val="24"/>
          <w:szCs w:val="24"/>
        </w:rPr>
        <w:t>defibrilator</w:t>
      </w:r>
      <w:r w:rsidR="00646965">
        <w:rPr>
          <w:rFonts w:asciiTheme="majorHAnsi" w:hAnsiTheme="majorHAnsi"/>
          <w:sz w:val="24"/>
          <w:szCs w:val="24"/>
        </w:rPr>
        <w:t xml:space="preserve"> koji je </w:t>
      </w:r>
      <w:r w:rsidR="00375E2F">
        <w:rPr>
          <w:rFonts w:asciiTheme="majorHAnsi" w:hAnsiTheme="majorHAnsi"/>
          <w:sz w:val="24"/>
          <w:szCs w:val="24"/>
        </w:rPr>
        <w:t>školama donirao</w:t>
      </w:r>
      <w:r w:rsidR="00646965">
        <w:rPr>
          <w:rFonts w:asciiTheme="majorHAnsi" w:hAnsiTheme="majorHAnsi"/>
          <w:sz w:val="24"/>
          <w:szCs w:val="24"/>
        </w:rPr>
        <w:t xml:space="preserve"> osnivač</w:t>
      </w:r>
      <w:r w:rsidR="00375E2F">
        <w:rPr>
          <w:rFonts w:asciiTheme="majorHAnsi" w:hAnsiTheme="majorHAnsi"/>
          <w:sz w:val="24"/>
          <w:szCs w:val="24"/>
        </w:rPr>
        <w:t xml:space="preserve"> Grad Vrbovec</w:t>
      </w:r>
      <w:r>
        <w:rPr>
          <w:rFonts w:asciiTheme="majorHAnsi" w:hAnsiTheme="majorHAnsi"/>
          <w:sz w:val="24"/>
          <w:szCs w:val="24"/>
        </w:rPr>
        <w:t xml:space="preserve"> u vri</w:t>
      </w:r>
      <w:r w:rsidR="00E1390D">
        <w:rPr>
          <w:rFonts w:asciiTheme="majorHAnsi" w:hAnsiTheme="majorHAnsi"/>
          <w:sz w:val="24"/>
          <w:szCs w:val="24"/>
        </w:rPr>
        <w:t>jednosti 18.662,50.</w:t>
      </w:r>
    </w:p>
    <w:p w14:paraId="74EE4B50" w14:textId="77777777" w:rsidR="002D643A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375E2F">
        <w:rPr>
          <w:rFonts w:asciiTheme="majorHAnsi" w:hAnsiTheme="majorHAnsi"/>
          <w:sz w:val="24"/>
          <w:szCs w:val="24"/>
        </w:rPr>
        <w:t>.</w:t>
      </w:r>
      <w:r w:rsidR="00E1390D">
        <w:rPr>
          <w:rFonts w:asciiTheme="majorHAnsi" w:hAnsiTheme="majorHAnsi"/>
          <w:sz w:val="24"/>
          <w:szCs w:val="24"/>
        </w:rPr>
        <w:t xml:space="preserve"> </w:t>
      </w:r>
      <w:r w:rsidR="00375E2F">
        <w:rPr>
          <w:rFonts w:asciiTheme="majorHAnsi" w:hAnsiTheme="majorHAnsi"/>
          <w:sz w:val="24"/>
          <w:szCs w:val="24"/>
        </w:rPr>
        <w:t>Na AOP 020</w:t>
      </w:r>
      <w:r w:rsidR="002D643A">
        <w:rPr>
          <w:rFonts w:asciiTheme="majorHAnsi" w:hAnsiTheme="majorHAnsi"/>
          <w:sz w:val="24"/>
          <w:szCs w:val="24"/>
        </w:rPr>
        <w:t xml:space="preserve"> </w:t>
      </w:r>
      <w:r w:rsidR="00375E2F">
        <w:rPr>
          <w:rFonts w:asciiTheme="majorHAnsi" w:hAnsiTheme="majorHAnsi"/>
          <w:sz w:val="24"/>
          <w:szCs w:val="24"/>
        </w:rPr>
        <w:t>povećana je vrijednost glazbene op</w:t>
      </w:r>
      <w:r w:rsidR="00E1390D">
        <w:rPr>
          <w:rFonts w:asciiTheme="majorHAnsi" w:hAnsiTheme="majorHAnsi"/>
          <w:sz w:val="24"/>
          <w:szCs w:val="24"/>
        </w:rPr>
        <w:t>reme. U 2021.g. kupljena je</w:t>
      </w:r>
      <w:r w:rsidR="00375E2F">
        <w:rPr>
          <w:rFonts w:asciiTheme="majorHAnsi" w:hAnsiTheme="majorHAnsi"/>
          <w:sz w:val="24"/>
          <w:szCs w:val="24"/>
        </w:rPr>
        <w:t xml:space="preserve"> harmoni</w:t>
      </w:r>
      <w:r w:rsidR="00E1390D">
        <w:rPr>
          <w:rFonts w:asciiTheme="majorHAnsi" w:hAnsiTheme="majorHAnsi"/>
          <w:sz w:val="24"/>
          <w:szCs w:val="24"/>
        </w:rPr>
        <w:t xml:space="preserve">ka, </w:t>
      </w:r>
      <w:proofErr w:type="spellStart"/>
      <w:r w:rsidR="00E1390D">
        <w:rPr>
          <w:rFonts w:asciiTheme="majorHAnsi" w:hAnsiTheme="majorHAnsi"/>
          <w:sz w:val="24"/>
          <w:szCs w:val="24"/>
        </w:rPr>
        <w:t>pianino</w:t>
      </w:r>
      <w:proofErr w:type="spellEnd"/>
      <w:r w:rsidR="00E1390D">
        <w:rPr>
          <w:rFonts w:asciiTheme="majorHAnsi" w:hAnsiTheme="majorHAnsi"/>
          <w:sz w:val="24"/>
          <w:szCs w:val="24"/>
        </w:rPr>
        <w:t xml:space="preserve"> i električni klavir za g</w:t>
      </w:r>
      <w:r w:rsidR="00375E2F">
        <w:rPr>
          <w:rFonts w:asciiTheme="majorHAnsi" w:hAnsiTheme="majorHAnsi"/>
          <w:sz w:val="24"/>
          <w:szCs w:val="24"/>
        </w:rPr>
        <w:t>lazbeni odjel Osnovne škole Marije Jurić Zagorke.</w:t>
      </w:r>
    </w:p>
    <w:p w14:paraId="74CC3358" w14:textId="77777777" w:rsidR="00C15909" w:rsidRDefault="00C15909" w:rsidP="00C1590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14.</w:t>
      </w:r>
      <w:r w:rsidR="00E1390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Na AOP 021 povećana je vrijednost opreme. U 2021.g. kupljena </w:t>
      </w:r>
      <w:r w:rsidR="00E1390D">
        <w:rPr>
          <w:rFonts w:asciiTheme="majorHAnsi" w:hAnsiTheme="majorHAnsi"/>
          <w:sz w:val="24"/>
          <w:szCs w:val="24"/>
        </w:rPr>
        <w:t xml:space="preserve">je </w:t>
      </w:r>
      <w:r>
        <w:rPr>
          <w:rFonts w:asciiTheme="majorHAnsi" w:hAnsiTheme="majorHAnsi"/>
          <w:sz w:val="24"/>
          <w:szCs w:val="24"/>
        </w:rPr>
        <w:t>motorna pila  potrebna za uređenje okoliša škole i plinska peć za prostorije glazbenog odjela Osnovne škole Marije Jurić Zagorke.</w:t>
      </w:r>
    </w:p>
    <w:p w14:paraId="58DABDC3" w14:textId="77777777" w:rsidR="00375E2F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</w:t>
      </w:r>
      <w:r w:rsidR="002D0040">
        <w:rPr>
          <w:rFonts w:asciiTheme="majorHAnsi" w:hAnsiTheme="majorHAnsi"/>
          <w:sz w:val="24"/>
          <w:szCs w:val="24"/>
        </w:rPr>
        <w:t>.</w:t>
      </w:r>
      <w:r w:rsidR="00375E2F">
        <w:rPr>
          <w:rFonts w:asciiTheme="majorHAnsi" w:hAnsiTheme="majorHAnsi"/>
          <w:sz w:val="24"/>
          <w:szCs w:val="24"/>
        </w:rPr>
        <w:t xml:space="preserve"> AOP</w:t>
      </w:r>
      <w:r w:rsidR="002D0040">
        <w:rPr>
          <w:rFonts w:asciiTheme="majorHAnsi" w:hAnsiTheme="majorHAnsi"/>
          <w:sz w:val="24"/>
          <w:szCs w:val="24"/>
        </w:rPr>
        <w:t xml:space="preserve"> 025 Osnovna škola Marije Jurić Zagorke nabavila je kombi vozilo putem financijskog leasinga</w:t>
      </w:r>
      <w:r w:rsidR="00375E2F">
        <w:rPr>
          <w:rFonts w:asciiTheme="majorHAnsi" w:hAnsiTheme="majorHAnsi"/>
          <w:sz w:val="24"/>
          <w:szCs w:val="24"/>
        </w:rPr>
        <w:t xml:space="preserve"> u iznosu od 1</w:t>
      </w:r>
      <w:r w:rsidR="002D0040">
        <w:rPr>
          <w:rFonts w:asciiTheme="majorHAnsi" w:hAnsiTheme="majorHAnsi"/>
          <w:sz w:val="24"/>
          <w:szCs w:val="24"/>
        </w:rPr>
        <w:t>99</w:t>
      </w:r>
      <w:r w:rsidR="00375E2F">
        <w:rPr>
          <w:rFonts w:asciiTheme="majorHAnsi" w:hAnsiTheme="majorHAnsi"/>
          <w:sz w:val="24"/>
          <w:szCs w:val="24"/>
        </w:rPr>
        <w:t>.</w:t>
      </w:r>
      <w:r w:rsidR="002D0040">
        <w:rPr>
          <w:rFonts w:asciiTheme="majorHAnsi" w:hAnsiTheme="majorHAnsi"/>
          <w:sz w:val="24"/>
          <w:szCs w:val="24"/>
        </w:rPr>
        <w:t>883,59</w:t>
      </w:r>
      <w:r w:rsidR="00375E2F">
        <w:rPr>
          <w:rFonts w:asciiTheme="majorHAnsi" w:hAnsiTheme="majorHAnsi"/>
          <w:sz w:val="24"/>
          <w:szCs w:val="24"/>
        </w:rPr>
        <w:t xml:space="preserve"> kuna.</w:t>
      </w:r>
    </w:p>
    <w:p w14:paraId="5AAED959" w14:textId="77777777" w:rsidR="002D004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16</w:t>
      </w:r>
      <w:r w:rsidR="002D643A">
        <w:rPr>
          <w:rFonts w:asciiTheme="majorHAnsi" w:hAnsiTheme="majorHAnsi"/>
          <w:sz w:val="24"/>
          <w:szCs w:val="24"/>
        </w:rPr>
        <w:t>.</w:t>
      </w:r>
      <w:r w:rsidR="00E1390D">
        <w:rPr>
          <w:rFonts w:asciiTheme="majorHAnsi" w:hAnsiTheme="majorHAnsi"/>
          <w:sz w:val="24"/>
          <w:szCs w:val="24"/>
        </w:rPr>
        <w:t xml:space="preserve"> </w:t>
      </w:r>
      <w:r w:rsidR="002D643A">
        <w:rPr>
          <w:rFonts w:asciiTheme="majorHAnsi" w:hAnsiTheme="majorHAnsi"/>
          <w:sz w:val="24"/>
          <w:szCs w:val="24"/>
        </w:rPr>
        <w:t xml:space="preserve">Na AOP došlo je </w:t>
      </w:r>
      <w:r w:rsidR="00375E2F">
        <w:rPr>
          <w:rFonts w:asciiTheme="majorHAnsi" w:hAnsiTheme="majorHAnsi"/>
          <w:sz w:val="24"/>
          <w:szCs w:val="24"/>
        </w:rPr>
        <w:t>d</w:t>
      </w:r>
      <w:r w:rsidR="002D643A">
        <w:rPr>
          <w:rFonts w:asciiTheme="majorHAnsi" w:hAnsiTheme="majorHAnsi"/>
          <w:sz w:val="24"/>
          <w:szCs w:val="24"/>
        </w:rPr>
        <w:t xml:space="preserve">o povećanje vrijednosti knjiga i udžbenika u iznosu od </w:t>
      </w:r>
      <w:r w:rsidR="002D0040">
        <w:rPr>
          <w:rFonts w:asciiTheme="majorHAnsi" w:hAnsiTheme="majorHAnsi"/>
          <w:sz w:val="24"/>
          <w:szCs w:val="24"/>
        </w:rPr>
        <w:t>85</w:t>
      </w:r>
      <w:r w:rsidR="002D643A">
        <w:rPr>
          <w:rFonts w:asciiTheme="majorHAnsi" w:hAnsiTheme="majorHAnsi"/>
          <w:sz w:val="24"/>
          <w:szCs w:val="24"/>
        </w:rPr>
        <w:t>.</w:t>
      </w:r>
      <w:r w:rsidR="002D0040">
        <w:rPr>
          <w:rFonts w:asciiTheme="majorHAnsi" w:hAnsiTheme="majorHAnsi"/>
          <w:sz w:val="24"/>
          <w:szCs w:val="24"/>
        </w:rPr>
        <w:t>387,16</w:t>
      </w:r>
      <w:r w:rsidR="002D643A">
        <w:rPr>
          <w:rFonts w:asciiTheme="majorHAnsi" w:hAnsiTheme="majorHAnsi"/>
          <w:sz w:val="24"/>
          <w:szCs w:val="24"/>
        </w:rPr>
        <w:t xml:space="preserve"> kuna.</w:t>
      </w:r>
    </w:p>
    <w:p w14:paraId="00D520AD" w14:textId="77777777" w:rsidR="005C5130" w:rsidRDefault="003F2C9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C15909">
        <w:rPr>
          <w:rFonts w:asciiTheme="majorHAnsi" w:hAnsiTheme="majorHAnsi"/>
          <w:sz w:val="24"/>
          <w:szCs w:val="24"/>
        </w:rPr>
        <w:t>7</w:t>
      </w:r>
      <w:r w:rsidR="002D643A">
        <w:rPr>
          <w:rFonts w:asciiTheme="majorHAnsi" w:hAnsiTheme="majorHAnsi"/>
          <w:sz w:val="24"/>
          <w:szCs w:val="24"/>
        </w:rPr>
        <w:t xml:space="preserve">. AOP 064 </w:t>
      </w:r>
      <w:r w:rsidR="005C5130">
        <w:rPr>
          <w:rFonts w:asciiTheme="majorHAnsi" w:hAnsiTheme="majorHAnsi"/>
          <w:sz w:val="24"/>
          <w:szCs w:val="24"/>
        </w:rPr>
        <w:t>Stanje financijskih sred</w:t>
      </w:r>
      <w:r w:rsidR="00011F92">
        <w:rPr>
          <w:rFonts w:asciiTheme="majorHAnsi" w:hAnsiTheme="majorHAnsi"/>
          <w:sz w:val="24"/>
          <w:szCs w:val="24"/>
        </w:rPr>
        <w:t>stava na dan 31.12.2021</w:t>
      </w:r>
      <w:r w:rsidR="005C5130">
        <w:rPr>
          <w:rFonts w:asciiTheme="majorHAnsi" w:hAnsiTheme="majorHAnsi"/>
          <w:sz w:val="24"/>
          <w:szCs w:val="24"/>
        </w:rPr>
        <w:t xml:space="preserve">.godine iznosi </w:t>
      </w:r>
      <w:r w:rsidR="00011F92">
        <w:rPr>
          <w:rFonts w:asciiTheme="majorHAnsi" w:hAnsiTheme="majorHAnsi"/>
          <w:sz w:val="24"/>
          <w:szCs w:val="24"/>
        </w:rPr>
        <w:t>619.357</w:t>
      </w:r>
      <w:r w:rsidR="005C5130">
        <w:rPr>
          <w:rFonts w:asciiTheme="majorHAnsi" w:hAnsiTheme="majorHAnsi"/>
          <w:sz w:val="24"/>
          <w:szCs w:val="24"/>
        </w:rPr>
        <w:t>,</w:t>
      </w:r>
      <w:r w:rsidR="00011F92">
        <w:rPr>
          <w:rFonts w:asciiTheme="majorHAnsi" w:hAnsiTheme="majorHAnsi"/>
          <w:sz w:val="24"/>
          <w:szCs w:val="24"/>
        </w:rPr>
        <w:t>18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0B532B32" w14:textId="77777777" w:rsidR="002D643A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</w:t>
      </w:r>
      <w:r w:rsidR="002D643A">
        <w:rPr>
          <w:rFonts w:asciiTheme="majorHAnsi" w:hAnsiTheme="majorHAnsi"/>
          <w:sz w:val="24"/>
          <w:szCs w:val="24"/>
        </w:rPr>
        <w:t>. Na AOP 081 su potraživanja</w:t>
      </w:r>
      <w:r w:rsidR="00507F81">
        <w:rPr>
          <w:rFonts w:asciiTheme="majorHAnsi" w:hAnsiTheme="majorHAnsi"/>
          <w:sz w:val="24"/>
          <w:szCs w:val="24"/>
        </w:rPr>
        <w:t xml:space="preserve"> od HZZO-a za bolovanja i potraživanja od dobavljača.</w:t>
      </w:r>
    </w:p>
    <w:p w14:paraId="10ACE64C" w14:textId="77777777" w:rsidR="00011F92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507F81">
        <w:rPr>
          <w:rFonts w:asciiTheme="majorHAnsi" w:hAnsiTheme="majorHAnsi"/>
          <w:sz w:val="24"/>
          <w:szCs w:val="24"/>
        </w:rPr>
        <w:t>. Na AOP 141</w:t>
      </w:r>
      <w:r w:rsidR="005C5130">
        <w:rPr>
          <w:rFonts w:asciiTheme="majorHAnsi" w:hAnsiTheme="majorHAnsi"/>
          <w:sz w:val="24"/>
          <w:szCs w:val="24"/>
        </w:rPr>
        <w:t xml:space="preserve"> su potraživanja za prihode od zakupa i iznajmljivanja prostora i sportske dvorane i potraživanja od roditelja z</w:t>
      </w:r>
      <w:r w:rsidR="002D643A">
        <w:rPr>
          <w:rFonts w:asciiTheme="majorHAnsi" w:hAnsiTheme="majorHAnsi"/>
          <w:sz w:val="24"/>
          <w:szCs w:val="24"/>
        </w:rPr>
        <w:t xml:space="preserve">a školsku kuhinju u iznosu od </w:t>
      </w:r>
      <w:r w:rsidR="00011F92">
        <w:rPr>
          <w:rFonts w:asciiTheme="majorHAnsi" w:hAnsiTheme="majorHAnsi"/>
          <w:sz w:val="24"/>
          <w:szCs w:val="24"/>
        </w:rPr>
        <w:t>79</w:t>
      </w:r>
      <w:r w:rsidR="005C5130">
        <w:rPr>
          <w:rFonts w:asciiTheme="majorHAnsi" w:hAnsiTheme="majorHAnsi"/>
          <w:sz w:val="24"/>
          <w:szCs w:val="24"/>
        </w:rPr>
        <w:t>.</w:t>
      </w:r>
      <w:r w:rsidR="00507F81">
        <w:rPr>
          <w:rFonts w:asciiTheme="majorHAnsi" w:hAnsiTheme="majorHAnsi"/>
          <w:sz w:val="24"/>
          <w:szCs w:val="24"/>
        </w:rPr>
        <w:t>779</w:t>
      </w:r>
      <w:r w:rsidR="005C5130">
        <w:rPr>
          <w:rFonts w:asciiTheme="majorHAnsi" w:hAnsiTheme="majorHAnsi"/>
          <w:sz w:val="24"/>
          <w:szCs w:val="24"/>
        </w:rPr>
        <w:t>,1</w:t>
      </w:r>
      <w:r w:rsidR="00507F81">
        <w:rPr>
          <w:rFonts w:asciiTheme="majorHAnsi" w:hAnsiTheme="majorHAnsi"/>
          <w:sz w:val="24"/>
          <w:szCs w:val="24"/>
        </w:rPr>
        <w:t>1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 w:rsidR="00011F92">
        <w:rPr>
          <w:rFonts w:asciiTheme="majorHAnsi" w:hAnsiTheme="majorHAnsi"/>
          <w:sz w:val="24"/>
          <w:szCs w:val="24"/>
        </w:rPr>
        <w:t>kn.</w:t>
      </w:r>
    </w:p>
    <w:p w14:paraId="540BBB60" w14:textId="77777777" w:rsidR="005C513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011F92">
        <w:rPr>
          <w:rFonts w:asciiTheme="majorHAnsi" w:hAnsiTheme="majorHAnsi"/>
          <w:sz w:val="24"/>
          <w:szCs w:val="24"/>
        </w:rPr>
        <w:t>. Na AOP 161</w:t>
      </w:r>
      <w:r w:rsidR="005C5130">
        <w:rPr>
          <w:rFonts w:asciiTheme="majorHAnsi" w:hAnsiTheme="majorHAnsi"/>
          <w:sz w:val="24"/>
          <w:szCs w:val="24"/>
        </w:rPr>
        <w:t xml:space="preserve"> su potraživanja za p</w:t>
      </w:r>
      <w:r w:rsidR="00507F81">
        <w:rPr>
          <w:rFonts w:asciiTheme="majorHAnsi" w:hAnsiTheme="majorHAnsi"/>
          <w:sz w:val="24"/>
          <w:szCs w:val="24"/>
        </w:rPr>
        <w:t xml:space="preserve">rodane stanove – </w:t>
      </w:r>
      <w:r w:rsidR="00011F92">
        <w:rPr>
          <w:rFonts w:asciiTheme="majorHAnsi" w:hAnsiTheme="majorHAnsi"/>
          <w:sz w:val="24"/>
          <w:szCs w:val="24"/>
        </w:rPr>
        <w:t>9</w:t>
      </w:r>
      <w:r w:rsidR="00507F81">
        <w:rPr>
          <w:rFonts w:asciiTheme="majorHAnsi" w:hAnsiTheme="majorHAnsi"/>
          <w:sz w:val="24"/>
          <w:szCs w:val="24"/>
        </w:rPr>
        <w:t>.</w:t>
      </w:r>
      <w:r w:rsidR="00011F92">
        <w:rPr>
          <w:rFonts w:asciiTheme="majorHAnsi" w:hAnsiTheme="majorHAnsi"/>
          <w:sz w:val="24"/>
          <w:szCs w:val="24"/>
        </w:rPr>
        <w:t>106</w:t>
      </w:r>
      <w:r w:rsidR="00507F81">
        <w:rPr>
          <w:rFonts w:asciiTheme="majorHAnsi" w:hAnsiTheme="majorHAnsi"/>
          <w:sz w:val="24"/>
          <w:szCs w:val="24"/>
        </w:rPr>
        <w:t>,</w:t>
      </w:r>
      <w:r w:rsidR="00011F92">
        <w:rPr>
          <w:rFonts w:asciiTheme="majorHAnsi" w:hAnsiTheme="majorHAnsi"/>
          <w:sz w:val="24"/>
          <w:szCs w:val="24"/>
        </w:rPr>
        <w:t>89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61203830" w14:textId="77777777" w:rsidR="005C513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507F81">
        <w:rPr>
          <w:rFonts w:asciiTheme="majorHAnsi" w:hAnsiTheme="majorHAnsi"/>
          <w:sz w:val="24"/>
          <w:szCs w:val="24"/>
        </w:rPr>
        <w:t>. Na AO</w:t>
      </w:r>
      <w:r w:rsidR="00011F92">
        <w:rPr>
          <w:rFonts w:asciiTheme="majorHAnsi" w:hAnsiTheme="majorHAnsi"/>
          <w:sz w:val="24"/>
          <w:szCs w:val="24"/>
        </w:rPr>
        <w:t>P 168</w:t>
      </w:r>
      <w:r w:rsidR="005C5130">
        <w:rPr>
          <w:rFonts w:asciiTheme="majorHAnsi" w:hAnsiTheme="majorHAnsi"/>
          <w:sz w:val="24"/>
          <w:szCs w:val="24"/>
        </w:rPr>
        <w:t xml:space="preserve"> su potraživanja za zaposlene-plaća za prosinac 1.</w:t>
      </w:r>
      <w:r w:rsidR="00011F92">
        <w:rPr>
          <w:rFonts w:asciiTheme="majorHAnsi" w:hAnsiTheme="majorHAnsi"/>
          <w:sz w:val="24"/>
          <w:szCs w:val="24"/>
        </w:rPr>
        <w:t>145</w:t>
      </w:r>
      <w:r w:rsidR="005C5130">
        <w:rPr>
          <w:rFonts w:asciiTheme="majorHAnsi" w:hAnsiTheme="majorHAnsi"/>
          <w:sz w:val="24"/>
          <w:szCs w:val="24"/>
        </w:rPr>
        <w:t>.</w:t>
      </w:r>
      <w:r w:rsidR="00011F92">
        <w:rPr>
          <w:rFonts w:asciiTheme="majorHAnsi" w:hAnsiTheme="majorHAnsi"/>
          <w:sz w:val="24"/>
          <w:szCs w:val="24"/>
        </w:rPr>
        <w:t>162</w:t>
      </w:r>
      <w:r w:rsidR="005C5130">
        <w:rPr>
          <w:rFonts w:asciiTheme="majorHAnsi" w:hAnsiTheme="majorHAnsi"/>
          <w:sz w:val="24"/>
          <w:szCs w:val="24"/>
        </w:rPr>
        <w:t>,</w:t>
      </w:r>
      <w:r w:rsidR="00011F92">
        <w:rPr>
          <w:rFonts w:asciiTheme="majorHAnsi" w:hAnsiTheme="majorHAnsi"/>
          <w:sz w:val="24"/>
          <w:szCs w:val="24"/>
        </w:rPr>
        <w:t>05</w:t>
      </w:r>
      <w:r w:rsidR="005C5130">
        <w:rPr>
          <w:rFonts w:asciiTheme="majorHAnsi" w:hAnsiTheme="majorHAnsi"/>
          <w:sz w:val="24"/>
          <w:szCs w:val="24"/>
        </w:rPr>
        <w:t xml:space="preserve"> kn.</w:t>
      </w:r>
    </w:p>
    <w:p w14:paraId="2C187795" w14:textId="77777777" w:rsidR="005C513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</w:t>
      </w:r>
      <w:r w:rsidR="00E1390D">
        <w:rPr>
          <w:rFonts w:asciiTheme="majorHAnsi" w:hAnsiTheme="majorHAnsi"/>
          <w:sz w:val="24"/>
          <w:szCs w:val="24"/>
        </w:rPr>
        <w:t xml:space="preserve">. </w:t>
      </w:r>
      <w:r w:rsidR="00011F92">
        <w:rPr>
          <w:rFonts w:asciiTheme="majorHAnsi" w:hAnsiTheme="majorHAnsi"/>
          <w:sz w:val="24"/>
          <w:szCs w:val="24"/>
        </w:rPr>
        <w:t>Na AOP 170</w:t>
      </w:r>
      <w:r w:rsidR="005C5130">
        <w:rPr>
          <w:rFonts w:asciiTheme="majorHAnsi" w:hAnsiTheme="majorHAnsi"/>
          <w:sz w:val="24"/>
          <w:szCs w:val="24"/>
        </w:rPr>
        <w:t xml:space="preserve"> su obveze za zaposlene, obveze za materijalne troškove, obveze za pripravnike, bolovanje i financijske rashode, te nabavu nefinanc</w:t>
      </w:r>
      <w:r w:rsidR="00011F92">
        <w:rPr>
          <w:rFonts w:asciiTheme="majorHAnsi" w:hAnsiTheme="majorHAnsi"/>
          <w:sz w:val="24"/>
          <w:szCs w:val="24"/>
        </w:rPr>
        <w:t xml:space="preserve">ijske imovine u iznosu od </w:t>
      </w:r>
      <w:r w:rsidR="005C5130">
        <w:rPr>
          <w:rFonts w:asciiTheme="majorHAnsi" w:hAnsiTheme="majorHAnsi"/>
          <w:sz w:val="24"/>
          <w:szCs w:val="24"/>
        </w:rPr>
        <w:t xml:space="preserve"> </w:t>
      </w:r>
      <w:r w:rsidR="00011F92">
        <w:rPr>
          <w:rFonts w:asciiTheme="majorHAnsi" w:hAnsiTheme="majorHAnsi"/>
          <w:sz w:val="24"/>
          <w:szCs w:val="24"/>
        </w:rPr>
        <w:t xml:space="preserve">2.124.304,56 </w:t>
      </w:r>
      <w:r w:rsidR="005C5130">
        <w:rPr>
          <w:rFonts w:asciiTheme="majorHAnsi" w:hAnsiTheme="majorHAnsi"/>
          <w:sz w:val="24"/>
          <w:szCs w:val="24"/>
        </w:rPr>
        <w:t xml:space="preserve">kn. </w:t>
      </w:r>
    </w:p>
    <w:p w14:paraId="41B0696B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27C902FE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Bilješke uz OBVEZE</w:t>
      </w:r>
    </w:p>
    <w:p w14:paraId="65848AEF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</w:p>
    <w:p w14:paraId="28D2E9AA" w14:textId="77777777" w:rsidR="005C5130" w:rsidRDefault="00C15909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</w:t>
      </w:r>
      <w:r w:rsidR="005C5130">
        <w:rPr>
          <w:rFonts w:asciiTheme="majorHAnsi" w:hAnsiTheme="majorHAnsi"/>
          <w:sz w:val="24"/>
          <w:szCs w:val="24"/>
        </w:rPr>
        <w:t>. Stanje dospjelih obveza na kraju izv</w:t>
      </w:r>
      <w:r w:rsidR="00011F92">
        <w:rPr>
          <w:rFonts w:asciiTheme="majorHAnsi" w:hAnsiTheme="majorHAnsi"/>
          <w:sz w:val="24"/>
          <w:szCs w:val="24"/>
        </w:rPr>
        <w:t>ještajnog razdoblja iznosi 2</w:t>
      </w:r>
      <w:r w:rsidR="00507F81">
        <w:rPr>
          <w:rFonts w:asciiTheme="majorHAnsi" w:hAnsiTheme="majorHAnsi"/>
          <w:sz w:val="24"/>
          <w:szCs w:val="24"/>
        </w:rPr>
        <w:t>.</w:t>
      </w:r>
      <w:r w:rsidR="00011F92">
        <w:rPr>
          <w:rFonts w:asciiTheme="majorHAnsi" w:hAnsiTheme="majorHAnsi"/>
          <w:sz w:val="24"/>
          <w:szCs w:val="24"/>
        </w:rPr>
        <w:t>124</w:t>
      </w:r>
      <w:r w:rsidR="005C5130">
        <w:rPr>
          <w:rFonts w:asciiTheme="majorHAnsi" w:hAnsiTheme="majorHAnsi"/>
          <w:sz w:val="24"/>
          <w:szCs w:val="24"/>
        </w:rPr>
        <w:t>.</w:t>
      </w:r>
      <w:r w:rsidR="00011F92">
        <w:rPr>
          <w:rFonts w:asciiTheme="majorHAnsi" w:hAnsiTheme="majorHAnsi"/>
          <w:sz w:val="24"/>
          <w:szCs w:val="24"/>
        </w:rPr>
        <w:t>304</w:t>
      </w:r>
      <w:r w:rsidR="005C5130">
        <w:rPr>
          <w:rFonts w:asciiTheme="majorHAnsi" w:hAnsiTheme="majorHAnsi"/>
          <w:sz w:val="24"/>
          <w:szCs w:val="24"/>
        </w:rPr>
        <w:t>,</w:t>
      </w:r>
      <w:r w:rsidR="00011F92">
        <w:rPr>
          <w:rFonts w:asciiTheme="majorHAnsi" w:hAnsiTheme="majorHAnsi"/>
          <w:sz w:val="24"/>
          <w:szCs w:val="24"/>
        </w:rPr>
        <w:t>56 kn,</w:t>
      </w:r>
      <w:r w:rsidR="005C5130">
        <w:rPr>
          <w:rFonts w:asciiTheme="majorHAnsi" w:hAnsiTheme="majorHAnsi"/>
          <w:sz w:val="24"/>
          <w:szCs w:val="24"/>
        </w:rPr>
        <w:t xml:space="preserve"> a odnosi se na obveze za zaposlene, plaću za prosinac, obveze za materijalne i financijske rashode, obveze za nabavu nefinancijske imovine.</w:t>
      </w:r>
    </w:p>
    <w:p w14:paraId="3E5AD562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Obveze za materijalne i financijske rashode i za rashode za nefinancijsku imovinu odnose se na obveze (rashode) nastale tijekom 11. i 12. mjeseca, s</w:t>
      </w:r>
      <w:r w:rsidR="00011F92">
        <w:rPr>
          <w:rFonts w:asciiTheme="majorHAnsi" w:hAnsiTheme="majorHAnsi"/>
          <w:sz w:val="24"/>
          <w:szCs w:val="24"/>
        </w:rPr>
        <w:t xml:space="preserve"> datumom dospijeća do 31.01.2022</w:t>
      </w:r>
      <w:r>
        <w:rPr>
          <w:rFonts w:asciiTheme="majorHAnsi" w:hAnsiTheme="majorHAnsi"/>
          <w:sz w:val="24"/>
          <w:szCs w:val="24"/>
        </w:rPr>
        <w:t>.godine. Obveze će biti podmirene u siječnju 2</w:t>
      </w:r>
      <w:r w:rsidR="00011F92">
        <w:rPr>
          <w:rFonts w:asciiTheme="majorHAnsi" w:hAnsiTheme="majorHAnsi"/>
          <w:sz w:val="24"/>
          <w:szCs w:val="24"/>
        </w:rPr>
        <w:t>022</w:t>
      </w:r>
      <w:r>
        <w:rPr>
          <w:rFonts w:asciiTheme="majorHAnsi" w:hAnsiTheme="majorHAnsi"/>
          <w:sz w:val="24"/>
          <w:szCs w:val="24"/>
        </w:rPr>
        <w:t>.godine.</w:t>
      </w:r>
      <w:r>
        <w:rPr>
          <w:rFonts w:asciiTheme="majorHAnsi" w:hAnsiTheme="majorHAnsi"/>
          <w:b/>
          <w:sz w:val="24"/>
          <w:szCs w:val="24"/>
        </w:rPr>
        <w:tab/>
      </w:r>
    </w:p>
    <w:p w14:paraId="3DB8D40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14:paraId="76AB4963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Računovođa: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Ravnateljica:</w:t>
      </w:r>
    </w:p>
    <w:p w14:paraId="242B5F4A" w14:textId="77777777" w:rsidR="005C5130" w:rsidRDefault="005C5130" w:rsidP="005C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Natalija Varga                                                                          Edina Operta, prof.</w:t>
      </w:r>
    </w:p>
    <w:p w14:paraId="2EF36B55" w14:textId="77777777" w:rsidR="003B76C6" w:rsidRPr="000866EB" w:rsidRDefault="003B76C6" w:rsidP="005C513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3B76C6" w:rsidRPr="000866EB" w:rsidSect="00B14574">
      <w:headerReference w:type="default" r:id="rId8"/>
      <w:pgSz w:w="11906" w:h="16838"/>
      <w:pgMar w:top="2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F00C" w14:textId="77777777" w:rsidR="00F10700" w:rsidRDefault="00F10700" w:rsidP="0090697E">
      <w:pPr>
        <w:spacing w:after="0" w:line="240" w:lineRule="auto"/>
      </w:pPr>
      <w:r>
        <w:separator/>
      </w:r>
    </w:p>
  </w:endnote>
  <w:endnote w:type="continuationSeparator" w:id="0">
    <w:p w14:paraId="477B98AB" w14:textId="77777777" w:rsidR="00F10700" w:rsidRDefault="00F10700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EA27" w14:textId="77777777" w:rsidR="00F10700" w:rsidRDefault="00F10700" w:rsidP="0090697E">
      <w:pPr>
        <w:spacing w:after="0" w:line="240" w:lineRule="auto"/>
      </w:pPr>
      <w:r>
        <w:separator/>
      </w:r>
    </w:p>
  </w:footnote>
  <w:footnote w:type="continuationSeparator" w:id="0">
    <w:p w14:paraId="33FB4224" w14:textId="77777777" w:rsidR="00F10700" w:rsidRDefault="00F10700" w:rsidP="0090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38D6" w14:textId="77777777" w:rsidR="00B36E38" w:rsidRPr="00F35409" w:rsidRDefault="00B36E38" w:rsidP="00B36E38">
    <w:pPr>
      <w:pStyle w:val="Bezproreda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Osnovna škola Marije Jurić Zagorke</w:t>
    </w:r>
  </w:p>
  <w:p w14:paraId="03BA4BE7" w14:textId="77777777" w:rsidR="00B36E38" w:rsidRPr="00F35409" w:rsidRDefault="00B36E38" w:rsidP="00B36E38">
    <w:pPr>
      <w:pStyle w:val="Bezproreda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Brdo 12 A, </w:t>
    </w:r>
    <w:r w:rsidRPr="00F35409">
      <w:rPr>
        <w:rFonts w:ascii="Cambria" w:hAnsi="Cambria"/>
        <w:b/>
        <w:sz w:val="28"/>
        <w:szCs w:val="28"/>
      </w:rPr>
      <w:t>10340 Vrbovec, tel.: 01/2792-929</w:t>
    </w:r>
  </w:p>
  <w:p w14:paraId="1CFE8E99" w14:textId="77777777" w:rsidR="00B64EB4" w:rsidRPr="00B36E38" w:rsidRDefault="00B36E38" w:rsidP="00B64EB4">
    <w:pPr>
      <w:pStyle w:val="Bezproreda"/>
      <w:rPr>
        <w:rFonts w:ascii="Cambria" w:hAnsi="Cambria"/>
        <w:b/>
        <w:sz w:val="24"/>
        <w:szCs w:val="24"/>
      </w:rPr>
    </w:pPr>
    <w:r w:rsidRPr="00F35409">
      <w:rPr>
        <w:rFonts w:ascii="Cambria" w:hAnsi="Cambria"/>
        <w:b/>
        <w:sz w:val="24"/>
        <w:szCs w:val="24"/>
      </w:rPr>
      <w:t>e-mail: ured@os-druga-vrbovec.skole.hr</w:t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  <w:r w:rsidR="00B64EB4" w:rsidRPr="00B36E38">
      <w:rPr>
        <w:rFonts w:ascii="Cambria" w:hAnsi="Cambria"/>
        <w:b/>
        <w:i/>
        <w:sz w:val="36"/>
        <w:szCs w:val="36"/>
      </w:rPr>
      <w:tab/>
    </w:r>
  </w:p>
  <w:p w14:paraId="6CB14777" w14:textId="77777777" w:rsidR="00B14574" w:rsidRDefault="00F35409" w:rsidP="00B14574">
    <w:pPr>
      <w:pBdr>
        <w:left w:val="single" w:sz="12" w:space="11" w:color="4F81BD" w:themeColor="accent1"/>
      </w:pBdr>
      <w:tabs>
        <w:tab w:val="left" w:pos="0"/>
      </w:tabs>
      <w:spacing w:after="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F832B" wp14:editId="1567F2A6">
              <wp:simplePos x="0" y="0"/>
              <wp:positionH relativeFrom="column">
                <wp:posOffset>-61595</wp:posOffset>
              </wp:positionH>
              <wp:positionV relativeFrom="paragraph">
                <wp:posOffset>59055</wp:posOffset>
              </wp:positionV>
              <wp:extent cx="5829300" cy="15240"/>
              <wp:effectExtent l="19050" t="19050" r="19050" b="2286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9300" cy="1524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23B21" id="Ravni povez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65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" strokecolor="#7f7f7f [1612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706E"/>
    <w:multiLevelType w:val="hybridMultilevel"/>
    <w:tmpl w:val="FE06F682"/>
    <w:lvl w:ilvl="0" w:tplc="5858B2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 w15:restartNumberingAfterBreak="0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C7320FD"/>
    <w:multiLevelType w:val="hybridMultilevel"/>
    <w:tmpl w:val="6F2086C2"/>
    <w:lvl w:ilvl="0" w:tplc="F176E6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9" w15:restartNumberingAfterBreak="0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20"/>
    <w:multiLevelType w:val="hybridMultilevel"/>
    <w:tmpl w:val="C85CF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6" w15:restartNumberingAfterBreak="0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0" w15:restartNumberingAfterBreak="0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3" w15:restartNumberingAfterBreak="0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 w15:restartNumberingAfterBreak="0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5" w15:restartNumberingAfterBreak="0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8"/>
  </w:num>
  <w:num w:numId="4">
    <w:abstractNumId w:val="4"/>
  </w:num>
  <w:num w:numId="5">
    <w:abstractNumId w:val="26"/>
  </w:num>
  <w:num w:numId="6">
    <w:abstractNumId w:val="3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3"/>
  </w:num>
  <w:num w:numId="11">
    <w:abstractNumId w:val="35"/>
  </w:num>
  <w:num w:numId="12">
    <w:abstractNumId w:val="10"/>
  </w:num>
  <w:num w:numId="13">
    <w:abstractNumId w:val="28"/>
  </w:num>
  <w:num w:numId="14">
    <w:abstractNumId w:val="16"/>
  </w:num>
  <w:num w:numId="15">
    <w:abstractNumId w:val="17"/>
  </w:num>
  <w:num w:numId="16">
    <w:abstractNumId w:val="21"/>
  </w:num>
  <w:num w:numId="17">
    <w:abstractNumId w:val="15"/>
  </w:num>
  <w:num w:numId="18">
    <w:abstractNumId w:val="27"/>
  </w:num>
  <w:num w:numId="19">
    <w:abstractNumId w:val="7"/>
  </w:num>
  <w:num w:numId="20">
    <w:abstractNumId w:val="1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24"/>
  </w:num>
  <w:num w:numId="25">
    <w:abstractNumId w:val="14"/>
  </w:num>
  <w:num w:numId="26">
    <w:abstractNumId w:val="32"/>
  </w:num>
  <w:num w:numId="27">
    <w:abstractNumId w:val="3"/>
  </w:num>
  <w:num w:numId="28">
    <w:abstractNumId w:val="33"/>
  </w:num>
  <w:num w:numId="29">
    <w:abstractNumId w:val="5"/>
  </w:num>
  <w:num w:numId="30">
    <w:abstractNumId w:val="11"/>
  </w:num>
  <w:num w:numId="31">
    <w:abstractNumId w:val="19"/>
  </w:num>
  <w:num w:numId="32">
    <w:abstractNumId w:val="31"/>
  </w:num>
  <w:num w:numId="33">
    <w:abstractNumId w:val="29"/>
  </w:num>
  <w:num w:numId="34">
    <w:abstractNumId w:val="9"/>
  </w:num>
  <w:num w:numId="35">
    <w:abstractNumId w:val="22"/>
  </w:num>
  <w:num w:numId="36">
    <w:abstractNumId w:val="6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E"/>
    <w:rsid w:val="0000166B"/>
    <w:rsid w:val="00011F92"/>
    <w:rsid w:val="00015585"/>
    <w:rsid w:val="0002351B"/>
    <w:rsid w:val="0002659F"/>
    <w:rsid w:val="00047752"/>
    <w:rsid w:val="00061030"/>
    <w:rsid w:val="000739BF"/>
    <w:rsid w:val="000866EB"/>
    <w:rsid w:val="000868F0"/>
    <w:rsid w:val="000912ED"/>
    <w:rsid w:val="000929B4"/>
    <w:rsid w:val="00096FDD"/>
    <w:rsid w:val="000A1965"/>
    <w:rsid w:val="000C3700"/>
    <w:rsid w:val="000E3898"/>
    <w:rsid w:val="000E6D18"/>
    <w:rsid w:val="000F391E"/>
    <w:rsid w:val="00110F00"/>
    <w:rsid w:val="00131D6B"/>
    <w:rsid w:val="00133C2D"/>
    <w:rsid w:val="001602DA"/>
    <w:rsid w:val="00173ACD"/>
    <w:rsid w:val="00181D16"/>
    <w:rsid w:val="001850F3"/>
    <w:rsid w:val="001A37B8"/>
    <w:rsid w:val="001B1BDA"/>
    <w:rsid w:val="001E011D"/>
    <w:rsid w:val="001E107E"/>
    <w:rsid w:val="001E2729"/>
    <w:rsid w:val="001E5D28"/>
    <w:rsid w:val="001E628F"/>
    <w:rsid w:val="002258D1"/>
    <w:rsid w:val="002261BD"/>
    <w:rsid w:val="00284EFA"/>
    <w:rsid w:val="002A6A92"/>
    <w:rsid w:val="002D0040"/>
    <w:rsid w:val="002D643A"/>
    <w:rsid w:val="002D6875"/>
    <w:rsid w:val="002F568A"/>
    <w:rsid w:val="00306E8C"/>
    <w:rsid w:val="00333020"/>
    <w:rsid w:val="003458CB"/>
    <w:rsid w:val="00357911"/>
    <w:rsid w:val="003668EF"/>
    <w:rsid w:val="0036730A"/>
    <w:rsid w:val="00373AA6"/>
    <w:rsid w:val="00373E87"/>
    <w:rsid w:val="00374635"/>
    <w:rsid w:val="00375E2F"/>
    <w:rsid w:val="00392129"/>
    <w:rsid w:val="0039572C"/>
    <w:rsid w:val="003A5410"/>
    <w:rsid w:val="003B3916"/>
    <w:rsid w:val="003B447E"/>
    <w:rsid w:val="003B76C6"/>
    <w:rsid w:val="003C16CC"/>
    <w:rsid w:val="003E2420"/>
    <w:rsid w:val="003F2C99"/>
    <w:rsid w:val="00401DA6"/>
    <w:rsid w:val="00405EDF"/>
    <w:rsid w:val="00417D12"/>
    <w:rsid w:val="004246E7"/>
    <w:rsid w:val="00431417"/>
    <w:rsid w:val="00455AFA"/>
    <w:rsid w:val="00476266"/>
    <w:rsid w:val="00484FBE"/>
    <w:rsid w:val="004928F5"/>
    <w:rsid w:val="004D6DB0"/>
    <w:rsid w:val="004E446A"/>
    <w:rsid w:val="00507F81"/>
    <w:rsid w:val="00523A32"/>
    <w:rsid w:val="00532B7A"/>
    <w:rsid w:val="00540FD8"/>
    <w:rsid w:val="00546EDE"/>
    <w:rsid w:val="0057683B"/>
    <w:rsid w:val="00585190"/>
    <w:rsid w:val="005A299B"/>
    <w:rsid w:val="005B6D74"/>
    <w:rsid w:val="005B6DF8"/>
    <w:rsid w:val="005C1533"/>
    <w:rsid w:val="005C5130"/>
    <w:rsid w:val="005E538C"/>
    <w:rsid w:val="005F443C"/>
    <w:rsid w:val="005F57BC"/>
    <w:rsid w:val="00631FA2"/>
    <w:rsid w:val="00634213"/>
    <w:rsid w:val="00646965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22EBB"/>
    <w:rsid w:val="007355AD"/>
    <w:rsid w:val="00747850"/>
    <w:rsid w:val="0075207B"/>
    <w:rsid w:val="00753B0A"/>
    <w:rsid w:val="00757AB2"/>
    <w:rsid w:val="00773D79"/>
    <w:rsid w:val="007842FE"/>
    <w:rsid w:val="007A2EB7"/>
    <w:rsid w:val="007B54AD"/>
    <w:rsid w:val="007B7CDC"/>
    <w:rsid w:val="007C4D08"/>
    <w:rsid w:val="007D3CE3"/>
    <w:rsid w:val="007D5DFF"/>
    <w:rsid w:val="007E225F"/>
    <w:rsid w:val="007F308F"/>
    <w:rsid w:val="00813C40"/>
    <w:rsid w:val="00877DC6"/>
    <w:rsid w:val="00892DFF"/>
    <w:rsid w:val="008B0220"/>
    <w:rsid w:val="008D0DDC"/>
    <w:rsid w:val="008F420C"/>
    <w:rsid w:val="0090697E"/>
    <w:rsid w:val="00924054"/>
    <w:rsid w:val="00936150"/>
    <w:rsid w:val="009744F4"/>
    <w:rsid w:val="009747B2"/>
    <w:rsid w:val="009755C0"/>
    <w:rsid w:val="0098234B"/>
    <w:rsid w:val="00987D34"/>
    <w:rsid w:val="00992589"/>
    <w:rsid w:val="009A1422"/>
    <w:rsid w:val="009B092D"/>
    <w:rsid w:val="009B1D93"/>
    <w:rsid w:val="009B1F5F"/>
    <w:rsid w:val="009B7AB1"/>
    <w:rsid w:val="009C34C9"/>
    <w:rsid w:val="00A02434"/>
    <w:rsid w:val="00A42030"/>
    <w:rsid w:val="00A50AE3"/>
    <w:rsid w:val="00A61BEB"/>
    <w:rsid w:val="00A646A7"/>
    <w:rsid w:val="00A6779F"/>
    <w:rsid w:val="00AB5954"/>
    <w:rsid w:val="00AB72ED"/>
    <w:rsid w:val="00AC2486"/>
    <w:rsid w:val="00AE41DC"/>
    <w:rsid w:val="00AE6964"/>
    <w:rsid w:val="00B14574"/>
    <w:rsid w:val="00B167A8"/>
    <w:rsid w:val="00B34071"/>
    <w:rsid w:val="00B36E38"/>
    <w:rsid w:val="00B6465B"/>
    <w:rsid w:val="00B64EB4"/>
    <w:rsid w:val="00B9473D"/>
    <w:rsid w:val="00B97316"/>
    <w:rsid w:val="00BA3FC9"/>
    <w:rsid w:val="00BA5C97"/>
    <w:rsid w:val="00BA778B"/>
    <w:rsid w:val="00BB0394"/>
    <w:rsid w:val="00BC0137"/>
    <w:rsid w:val="00BC4D4A"/>
    <w:rsid w:val="00BC7A53"/>
    <w:rsid w:val="00BD083E"/>
    <w:rsid w:val="00BE67CE"/>
    <w:rsid w:val="00BF25BB"/>
    <w:rsid w:val="00C15909"/>
    <w:rsid w:val="00C16F8A"/>
    <w:rsid w:val="00C2331D"/>
    <w:rsid w:val="00C36336"/>
    <w:rsid w:val="00C52189"/>
    <w:rsid w:val="00C77548"/>
    <w:rsid w:val="00C86AFC"/>
    <w:rsid w:val="00C91D92"/>
    <w:rsid w:val="00CA290E"/>
    <w:rsid w:val="00CD3602"/>
    <w:rsid w:val="00CD5334"/>
    <w:rsid w:val="00CE77EF"/>
    <w:rsid w:val="00CF338B"/>
    <w:rsid w:val="00CF423A"/>
    <w:rsid w:val="00CF4A83"/>
    <w:rsid w:val="00D06847"/>
    <w:rsid w:val="00D07966"/>
    <w:rsid w:val="00D11AE3"/>
    <w:rsid w:val="00D1399B"/>
    <w:rsid w:val="00DA21C4"/>
    <w:rsid w:val="00DC267D"/>
    <w:rsid w:val="00DD3F3E"/>
    <w:rsid w:val="00DE6079"/>
    <w:rsid w:val="00DF2076"/>
    <w:rsid w:val="00DF2441"/>
    <w:rsid w:val="00E017DF"/>
    <w:rsid w:val="00E114B2"/>
    <w:rsid w:val="00E1390D"/>
    <w:rsid w:val="00E2344E"/>
    <w:rsid w:val="00E26B62"/>
    <w:rsid w:val="00E435F5"/>
    <w:rsid w:val="00E51967"/>
    <w:rsid w:val="00E566B7"/>
    <w:rsid w:val="00E6267A"/>
    <w:rsid w:val="00E70627"/>
    <w:rsid w:val="00E75594"/>
    <w:rsid w:val="00E95CA2"/>
    <w:rsid w:val="00EA2306"/>
    <w:rsid w:val="00EA49A6"/>
    <w:rsid w:val="00EA4EA7"/>
    <w:rsid w:val="00EB10B9"/>
    <w:rsid w:val="00EB18FF"/>
    <w:rsid w:val="00EC1290"/>
    <w:rsid w:val="00ED3D05"/>
    <w:rsid w:val="00EF1BCC"/>
    <w:rsid w:val="00F0141D"/>
    <w:rsid w:val="00F10700"/>
    <w:rsid w:val="00F119D1"/>
    <w:rsid w:val="00F316D4"/>
    <w:rsid w:val="00F35409"/>
    <w:rsid w:val="00F67845"/>
    <w:rsid w:val="00F80838"/>
    <w:rsid w:val="00F90E46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9D1E8"/>
  <w15:docId w15:val="{DDEF7D35-9508-440F-8DD1-82A2F68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7">
    <w:name w:val="Style7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nsolas" w:hAnsi="Consolas" w:cs="Times New Roman"/>
      <w:sz w:val="24"/>
      <w:szCs w:val="24"/>
      <w:lang w:eastAsia="hr-HR"/>
    </w:rPr>
  </w:style>
  <w:style w:type="character" w:customStyle="1" w:styleId="FontStyle16">
    <w:name w:val="Font Style16"/>
    <w:basedOn w:val="Zadanifontodlomka"/>
    <w:uiPriority w:val="99"/>
    <w:rsid w:val="00EB18F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7">
    <w:name w:val="Font Style17"/>
    <w:basedOn w:val="Zadanifontodlomka"/>
    <w:uiPriority w:val="99"/>
    <w:rsid w:val="00EB18F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2">
    <w:name w:val="Style12"/>
    <w:basedOn w:val="Normal"/>
    <w:uiPriority w:val="99"/>
    <w:rsid w:val="00EB18FF"/>
    <w:pPr>
      <w:widowControl w:val="0"/>
      <w:autoSpaceDE w:val="0"/>
      <w:autoSpaceDN w:val="0"/>
      <w:adjustRightInd w:val="0"/>
      <w:spacing w:after="0" w:line="302" w:lineRule="exact"/>
      <w:ind w:firstLine="2045"/>
      <w:jc w:val="left"/>
    </w:pPr>
    <w:rPr>
      <w:rFonts w:ascii="Consolas" w:hAnsi="Consolas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AE55-D8BB-43EC-8606-11E5B6C3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Jakov Čehok</cp:lastModifiedBy>
  <cp:revision>2</cp:revision>
  <cp:lastPrinted>2022-01-31T10:04:00Z</cp:lastPrinted>
  <dcterms:created xsi:type="dcterms:W3CDTF">2022-02-01T19:06:00Z</dcterms:created>
  <dcterms:modified xsi:type="dcterms:W3CDTF">2022-02-01T19:06:00Z</dcterms:modified>
</cp:coreProperties>
</file>