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A11A" w14:textId="77777777" w:rsidR="00C10F4C" w:rsidRPr="001563FF" w:rsidRDefault="003F4115" w:rsidP="0042165B">
      <w:pPr>
        <w:autoSpaceDE w:val="0"/>
        <w:autoSpaceDN w:val="0"/>
        <w:adjustRightInd w:val="0"/>
        <w:spacing w:line="276" w:lineRule="auto"/>
        <w:ind w:left="-709" w:firstLine="709"/>
        <w:jc w:val="both"/>
        <w:rPr>
          <w:rFonts w:asciiTheme="majorHAnsi" w:hAnsiTheme="majorHAnsi"/>
          <w:color w:val="000000" w:themeColor="text1"/>
        </w:rPr>
      </w:pPr>
      <w:r w:rsidRPr="001563FF">
        <w:rPr>
          <w:rFonts w:asciiTheme="majorHAnsi" w:hAnsiTheme="majorHAnsi"/>
        </w:rPr>
        <w:t xml:space="preserve">     Na temelju članka 25. stavka 1. i članka 27. Uredbe o uredskom poslovanju (Narodne novine broj  75/21), članka 2. stavka 1. i članka 14. stavka 1. Naputka o brojčanim oznakama pismena te sadržaju evidencija uredskog poslovanja (Narodne novine broj 132/21)  i članka 57. Statuta Osnovne škole Marije Jurić Zagorke </w:t>
      </w:r>
      <w:r w:rsidR="00C10F4C" w:rsidRPr="001563FF">
        <w:rPr>
          <w:rFonts w:asciiTheme="majorHAnsi" w:hAnsiTheme="majorHAnsi"/>
          <w:color w:val="000000" w:themeColor="text1"/>
        </w:rPr>
        <w:t xml:space="preserve">ravnateljica </w:t>
      </w:r>
      <w:r w:rsidR="003F035A" w:rsidRPr="001563FF">
        <w:rPr>
          <w:rFonts w:asciiTheme="majorHAnsi" w:hAnsiTheme="majorHAnsi"/>
          <w:color w:val="000000" w:themeColor="text1"/>
        </w:rPr>
        <w:t>Osnovne škole Marije Jurić Zagorke, Brdo 12 A</w:t>
      </w:r>
      <w:r w:rsidRPr="001563FF">
        <w:rPr>
          <w:rFonts w:asciiTheme="majorHAnsi" w:hAnsiTheme="majorHAnsi"/>
          <w:color w:val="000000" w:themeColor="text1"/>
        </w:rPr>
        <w:t>, 10340 Vrbovec dana 31</w:t>
      </w:r>
      <w:r w:rsidR="00FF1339" w:rsidRPr="001563FF">
        <w:rPr>
          <w:rFonts w:asciiTheme="majorHAnsi" w:hAnsiTheme="majorHAnsi"/>
          <w:color w:val="000000" w:themeColor="text1"/>
        </w:rPr>
        <w:t>. prosinca</w:t>
      </w:r>
      <w:r w:rsidRPr="001563FF">
        <w:rPr>
          <w:rFonts w:asciiTheme="majorHAnsi" w:hAnsiTheme="majorHAnsi"/>
          <w:color w:val="000000" w:themeColor="text1"/>
        </w:rPr>
        <w:t xml:space="preserve"> 2021</w:t>
      </w:r>
      <w:r w:rsidR="001563FF">
        <w:rPr>
          <w:rFonts w:asciiTheme="majorHAnsi" w:hAnsiTheme="majorHAnsi"/>
          <w:color w:val="000000" w:themeColor="text1"/>
        </w:rPr>
        <w:t xml:space="preserve">. godine </w:t>
      </w:r>
      <w:r w:rsidR="00C10F4C" w:rsidRPr="001563FF">
        <w:rPr>
          <w:rFonts w:asciiTheme="majorHAnsi" w:hAnsiTheme="majorHAnsi"/>
          <w:color w:val="000000" w:themeColor="text1"/>
        </w:rPr>
        <w:t>donosi</w:t>
      </w:r>
      <w:r w:rsidR="0015249B" w:rsidRPr="001563FF">
        <w:rPr>
          <w:rFonts w:asciiTheme="majorHAnsi" w:hAnsiTheme="majorHAnsi"/>
          <w:color w:val="000000" w:themeColor="text1"/>
        </w:rPr>
        <w:t xml:space="preserve"> sl</w:t>
      </w:r>
      <w:r w:rsidR="00C10F4C" w:rsidRPr="001563FF">
        <w:rPr>
          <w:rFonts w:asciiTheme="majorHAnsi" w:hAnsiTheme="majorHAnsi"/>
          <w:color w:val="000000" w:themeColor="text1"/>
        </w:rPr>
        <w:t>jedeći</w:t>
      </w:r>
    </w:p>
    <w:p w14:paraId="6F991BD6" w14:textId="77777777" w:rsidR="00C10F4C" w:rsidRDefault="00C10F4C" w:rsidP="0042165B">
      <w:pPr>
        <w:autoSpaceDE w:val="0"/>
        <w:autoSpaceDN w:val="0"/>
        <w:adjustRightInd w:val="0"/>
        <w:spacing w:line="276" w:lineRule="auto"/>
        <w:ind w:left="-709"/>
        <w:jc w:val="both"/>
        <w:rPr>
          <w:rFonts w:ascii="Cambria" w:hAnsi="Cambria"/>
          <w:color w:val="000000" w:themeColor="text1"/>
        </w:rPr>
      </w:pPr>
    </w:p>
    <w:p w14:paraId="5FCDE630" w14:textId="77777777" w:rsidR="00757A16" w:rsidRPr="0042165B" w:rsidRDefault="00757A16" w:rsidP="0042165B">
      <w:pPr>
        <w:autoSpaceDE w:val="0"/>
        <w:autoSpaceDN w:val="0"/>
        <w:adjustRightInd w:val="0"/>
        <w:spacing w:line="276" w:lineRule="auto"/>
        <w:ind w:left="-709"/>
        <w:jc w:val="both"/>
        <w:rPr>
          <w:rFonts w:ascii="Cambria" w:hAnsi="Cambria"/>
          <w:color w:val="000000" w:themeColor="text1"/>
        </w:rPr>
      </w:pPr>
    </w:p>
    <w:p w14:paraId="7904AC9B" w14:textId="77777777" w:rsidR="0042165B" w:rsidRDefault="00C10F4C" w:rsidP="0042165B">
      <w:pPr>
        <w:autoSpaceDE w:val="0"/>
        <w:autoSpaceDN w:val="0"/>
        <w:adjustRightInd w:val="0"/>
        <w:spacing w:line="276" w:lineRule="auto"/>
        <w:ind w:left="-709"/>
        <w:jc w:val="center"/>
        <w:rPr>
          <w:rFonts w:ascii="Cambria" w:hAnsi="Cambria"/>
          <w:b/>
          <w:color w:val="000000" w:themeColor="text1"/>
          <w:sz w:val="28"/>
        </w:rPr>
      </w:pPr>
      <w:r w:rsidRPr="0042165B">
        <w:rPr>
          <w:rFonts w:ascii="Cambria" w:hAnsi="Cambria"/>
          <w:b/>
          <w:color w:val="000000" w:themeColor="text1"/>
          <w:sz w:val="28"/>
        </w:rPr>
        <w:t>P</w:t>
      </w:r>
      <w:r w:rsidR="0042165B">
        <w:rPr>
          <w:rFonts w:ascii="Cambria" w:hAnsi="Cambria"/>
          <w:b/>
          <w:color w:val="000000" w:themeColor="text1"/>
          <w:sz w:val="28"/>
        </w:rPr>
        <w:t xml:space="preserve"> </w:t>
      </w:r>
      <w:r w:rsidRPr="0042165B">
        <w:rPr>
          <w:rFonts w:ascii="Cambria" w:hAnsi="Cambria"/>
          <w:b/>
          <w:color w:val="000000" w:themeColor="text1"/>
          <w:sz w:val="28"/>
        </w:rPr>
        <w:t>L</w:t>
      </w:r>
      <w:r w:rsidR="0042165B">
        <w:rPr>
          <w:rFonts w:ascii="Cambria" w:hAnsi="Cambria"/>
          <w:b/>
          <w:color w:val="000000" w:themeColor="text1"/>
          <w:sz w:val="28"/>
        </w:rPr>
        <w:t xml:space="preserve"> </w:t>
      </w:r>
      <w:r w:rsidRPr="0042165B">
        <w:rPr>
          <w:rFonts w:ascii="Cambria" w:hAnsi="Cambria"/>
          <w:b/>
          <w:color w:val="000000" w:themeColor="text1"/>
          <w:sz w:val="28"/>
        </w:rPr>
        <w:t>A</w:t>
      </w:r>
      <w:r w:rsidR="0042165B">
        <w:rPr>
          <w:rFonts w:ascii="Cambria" w:hAnsi="Cambria"/>
          <w:b/>
          <w:color w:val="000000" w:themeColor="text1"/>
          <w:sz w:val="28"/>
        </w:rPr>
        <w:t xml:space="preserve"> </w:t>
      </w:r>
      <w:r w:rsidRPr="0042165B">
        <w:rPr>
          <w:rFonts w:ascii="Cambria" w:hAnsi="Cambria"/>
          <w:b/>
          <w:color w:val="000000" w:themeColor="text1"/>
          <w:sz w:val="28"/>
        </w:rPr>
        <w:t xml:space="preserve">N </w:t>
      </w:r>
    </w:p>
    <w:p w14:paraId="435EA919" w14:textId="77777777" w:rsidR="0042165B" w:rsidRDefault="00832D87" w:rsidP="0042165B">
      <w:pPr>
        <w:autoSpaceDE w:val="0"/>
        <w:autoSpaceDN w:val="0"/>
        <w:adjustRightInd w:val="0"/>
        <w:spacing w:line="276" w:lineRule="auto"/>
        <w:ind w:left="-709"/>
        <w:jc w:val="center"/>
        <w:rPr>
          <w:rFonts w:ascii="Cambria" w:hAnsi="Cambria"/>
          <w:b/>
          <w:color w:val="000000" w:themeColor="text1"/>
          <w:sz w:val="28"/>
        </w:rPr>
      </w:pPr>
      <w:r>
        <w:rPr>
          <w:rFonts w:ascii="Cambria" w:hAnsi="Cambria"/>
          <w:b/>
          <w:color w:val="000000" w:themeColor="text1"/>
          <w:sz w:val="28"/>
        </w:rPr>
        <w:t xml:space="preserve">KLASIFIKACIJSKIH </w:t>
      </w:r>
      <w:r w:rsidR="00C10F4C" w:rsidRPr="0042165B">
        <w:rPr>
          <w:rFonts w:ascii="Cambria" w:hAnsi="Cambria"/>
          <w:b/>
          <w:color w:val="000000" w:themeColor="text1"/>
          <w:sz w:val="28"/>
        </w:rPr>
        <w:t xml:space="preserve">OZNAKA </w:t>
      </w:r>
      <w:r w:rsidR="00924852">
        <w:rPr>
          <w:rFonts w:ascii="Cambria" w:hAnsi="Cambria"/>
          <w:b/>
          <w:color w:val="000000" w:themeColor="text1"/>
          <w:sz w:val="28"/>
        </w:rPr>
        <w:t xml:space="preserve">I PLAN BROJČANIH OZNAKA USTROJSTVENIH JEDINICA I SLUŽBENIH OSOBA </w:t>
      </w:r>
    </w:p>
    <w:p w14:paraId="218A086A" w14:textId="77777777" w:rsidR="00832D87" w:rsidRDefault="00832D87" w:rsidP="0042165B">
      <w:pPr>
        <w:autoSpaceDE w:val="0"/>
        <w:autoSpaceDN w:val="0"/>
        <w:adjustRightInd w:val="0"/>
        <w:spacing w:line="276" w:lineRule="auto"/>
        <w:ind w:left="-709"/>
        <w:jc w:val="center"/>
        <w:rPr>
          <w:rFonts w:ascii="Cambria" w:hAnsi="Cambria"/>
          <w:b/>
          <w:color w:val="000000" w:themeColor="text1"/>
          <w:sz w:val="28"/>
        </w:rPr>
      </w:pPr>
      <w:r>
        <w:rPr>
          <w:rFonts w:ascii="Cambria" w:hAnsi="Cambria"/>
          <w:b/>
          <w:color w:val="000000" w:themeColor="text1"/>
          <w:sz w:val="28"/>
        </w:rPr>
        <w:t xml:space="preserve">OSNOVNE ŠKOLE MARIJE JURIĆ ZAGORKE </w:t>
      </w:r>
    </w:p>
    <w:p w14:paraId="4771864D" w14:textId="77777777" w:rsidR="00C10F4C" w:rsidRPr="0042165B" w:rsidRDefault="003F4115" w:rsidP="0042165B">
      <w:pPr>
        <w:autoSpaceDE w:val="0"/>
        <w:autoSpaceDN w:val="0"/>
        <w:adjustRightInd w:val="0"/>
        <w:spacing w:line="276" w:lineRule="auto"/>
        <w:ind w:left="-709"/>
        <w:jc w:val="center"/>
        <w:rPr>
          <w:rFonts w:ascii="Cambria" w:hAnsi="Cambria"/>
          <w:b/>
          <w:color w:val="000000" w:themeColor="text1"/>
          <w:sz w:val="28"/>
        </w:rPr>
      </w:pPr>
      <w:r>
        <w:rPr>
          <w:rFonts w:ascii="Cambria" w:hAnsi="Cambria"/>
          <w:b/>
          <w:color w:val="000000" w:themeColor="text1"/>
          <w:sz w:val="28"/>
        </w:rPr>
        <w:t>ZA 2022</w:t>
      </w:r>
      <w:r w:rsidR="0042165B">
        <w:rPr>
          <w:rFonts w:ascii="Cambria" w:hAnsi="Cambria"/>
          <w:b/>
          <w:color w:val="000000" w:themeColor="text1"/>
          <w:sz w:val="28"/>
        </w:rPr>
        <w:t>. GODINU</w:t>
      </w:r>
    </w:p>
    <w:p w14:paraId="693A0FDD" w14:textId="77777777" w:rsidR="00C10F4C" w:rsidRDefault="00C10F4C" w:rsidP="0042165B">
      <w:pPr>
        <w:autoSpaceDE w:val="0"/>
        <w:autoSpaceDN w:val="0"/>
        <w:adjustRightInd w:val="0"/>
        <w:spacing w:line="276" w:lineRule="auto"/>
        <w:ind w:left="-567" w:right="284"/>
        <w:jc w:val="center"/>
        <w:rPr>
          <w:rFonts w:ascii="Cambria" w:hAnsi="Cambria"/>
          <w:color w:val="000000" w:themeColor="text1"/>
        </w:rPr>
      </w:pPr>
    </w:p>
    <w:p w14:paraId="737F6D98" w14:textId="77777777" w:rsidR="00757A16" w:rsidRPr="0042165B" w:rsidRDefault="00757A16" w:rsidP="0042165B">
      <w:pPr>
        <w:autoSpaceDE w:val="0"/>
        <w:autoSpaceDN w:val="0"/>
        <w:adjustRightInd w:val="0"/>
        <w:spacing w:line="276" w:lineRule="auto"/>
        <w:ind w:left="-567" w:right="284"/>
        <w:jc w:val="center"/>
        <w:rPr>
          <w:rFonts w:ascii="Cambria" w:hAnsi="Cambria"/>
          <w:color w:val="000000" w:themeColor="text1"/>
        </w:rPr>
      </w:pPr>
    </w:p>
    <w:p w14:paraId="7A9C5807" w14:textId="77777777" w:rsidR="00C10F4C" w:rsidRDefault="00C10F4C" w:rsidP="0042165B">
      <w:pPr>
        <w:spacing w:line="276" w:lineRule="auto"/>
        <w:ind w:left="-567"/>
        <w:jc w:val="center"/>
        <w:rPr>
          <w:rFonts w:ascii="Cambria" w:hAnsi="Cambria"/>
          <w:b/>
          <w:color w:val="000000" w:themeColor="text1"/>
        </w:rPr>
      </w:pPr>
      <w:r w:rsidRPr="0042165B">
        <w:rPr>
          <w:rFonts w:ascii="Cambria" w:hAnsi="Cambria"/>
          <w:b/>
          <w:color w:val="000000" w:themeColor="text1"/>
        </w:rPr>
        <w:t>Članak 1.</w:t>
      </w:r>
    </w:p>
    <w:p w14:paraId="5AE9EF77" w14:textId="77777777" w:rsidR="00C9252C" w:rsidRPr="0042165B" w:rsidRDefault="00C9252C" w:rsidP="0042165B">
      <w:pPr>
        <w:spacing w:line="276" w:lineRule="auto"/>
        <w:ind w:left="-567"/>
        <w:jc w:val="center"/>
        <w:rPr>
          <w:rFonts w:ascii="Cambria" w:hAnsi="Cambria"/>
          <w:b/>
          <w:color w:val="000000" w:themeColor="text1"/>
        </w:rPr>
      </w:pPr>
    </w:p>
    <w:p w14:paraId="5B9489DC" w14:textId="77777777" w:rsidR="003F4115" w:rsidRPr="001563FF" w:rsidRDefault="003F4115" w:rsidP="00C9252C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1563FF">
        <w:rPr>
          <w:rFonts w:asciiTheme="majorHAnsi" w:hAnsiTheme="majorHAnsi"/>
          <w:sz w:val="24"/>
          <w:szCs w:val="24"/>
        </w:rPr>
        <w:t>Ovaj Plan sastoji se od klasifikacijskih oznaka i od brojčanih oznaka ustrojstvenih jedinica i službe</w:t>
      </w:r>
      <w:r w:rsidR="0055186A" w:rsidRPr="001563FF">
        <w:rPr>
          <w:rFonts w:asciiTheme="majorHAnsi" w:hAnsiTheme="majorHAnsi"/>
          <w:sz w:val="24"/>
          <w:szCs w:val="24"/>
        </w:rPr>
        <w:t>nih osoba u Osnovnoj školi Marije Jurić Zagorke.</w:t>
      </w:r>
    </w:p>
    <w:p w14:paraId="6C79B0C2" w14:textId="77777777" w:rsidR="00263962" w:rsidRPr="001563FF" w:rsidRDefault="00263962" w:rsidP="00C9252C">
      <w:pPr>
        <w:spacing w:line="276" w:lineRule="auto"/>
        <w:ind w:left="-567" w:firstLine="567"/>
        <w:jc w:val="both"/>
        <w:rPr>
          <w:rFonts w:asciiTheme="majorHAnsi" w:hAnsiTheme="majorHAnsi"/>
          <w:color w:val="000000" w:themeColor="text1"/>
        </w:rPr>
      </w:pPr>
    </w:p>
    <w:p w14:paraId="137EFBA3" w14:textId="77777777" w:rsidR="003F4115" w:rsidRPr="001563FF" w:rsidRDefault="003F4115" w:rsidP="00C9252C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1563FF">
        <w:rPr>
          <w:rFonts w:asciiTheme="majorHAnsi" w:hAnsiTheme="majorHAnsi"/>
          <w:sz w:val="24"/>
          <w:szCs w:val="24"/>
        </w:rPr>
        <w:t>Evidencija predmeta upravnog postupka i evidencija predmeta neupravnog postupka vodi se po sustavu klasifikacijskih oznaka.</w:t>
      </w:r>
    </w:p>
    <w:p w14:paraId="09886B1E" w14:textId="77777777" w:rsidR="003F4115" w:rsidRPr="001563FF" w:rsidRDefault="003F4115" w:rsidP="00C9252C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14:paraId="51821BA3" w14:textId="77777777" w:rsidR="003F4115" w:rsidRPr="001563FF" w:rsidRDefault="003F4115" w:rsidP="00C9252C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1563FF">
        <w:rPr>
          <w:rFonts w:asciiTheme="majorHAnsi" w:hAnsiTheme="majorHAnsi"/>
          <w:sz w:val="24"/>
          <w:szCs w:val="24"/>
        </w:rPr>
        <w:t>Klasifikacijskom oznakom se označava predmet prema upravnom području ili djelatnosti, obliku, godini nastanka i rednom broju predmeta.</w:t>
      </w:r>
    </w:p>
    <w:p w14:paraId="076B2FD5" w14:textId="77777777" w:rsidR="003F4115" w:rsidRDefault="003F4115" w:rsidP="003F4115">
      <w:pPr>
        <w:pStyle w:val="Bezproreda"/>
        <w:rPr>
          <w:rFonts w:ascii="Times New Roman" w:hAnsi="Times New Roman"/>
          <w:sz w:val="24"/>
          <w:szCs w:val="24"/>
        </w:rPr>
      </w:pPr>
    </w:p>
    <w:p w14:paraId="3616BC45" w14:textId="77777777" w:rsidR="00757A16" w:rsidRPr="00757A16" w:rsidRDefault="00757A16" w:rsidP="00832D87">
      <w:pPr>
        <w:spacing w:line="276" w:lineRule="auto"/>
        <w:rPr>
          <w:rFonts w:ascii="Cambria" w:hAnsi="Cambria"/>
          <w:i/>
          <w:color w:val="000000" w:themeColor="text1"/>
        </w:rPr>
      </w:pPr>
    </w:p>
    <w:p w14:paraId="21417E42" w14:textId="77777777" w:rsidR="00C10F4C" w:rsidRPr="0042165B" w:rsidRDefault="00C10F4C" w:rsidP="0042165B">
      <w:pPr>
        <w:spacing w:line="276" w:lineRule="auto"/>
        <w:ind w:left="-567"/>
        <w:jc w:val="center"/>
        <w:rPr>
          <w:rFonts w:ascii="Cambria" w:hAnsi="Cambria"/>
          <w:b/>
          <w:color w:val="000000" w:themeColor="text1"/>
        </w:rPr>
      </w:pPr>
      <w:r w:rsidRPr="0042165B">
        <w:rPr>
          <w:rFonts w:ascii="Cambria" w:hAnsi="Cambria"/>
          <w:b/>
          <w:color w:val="000000" w:themeColor="text1"/>
        </w:rPr>
        <w:t>Članak 2.</w:t>
      </w:r>
    </w:p>
    <w:p w14:paraId="68955FA0" w14:textId="77777777" w:rsidR="00C10F4C" w:rsidRPr="0042165B" w:rsidRDefault="00C10F4C" w:rsidP="0042165B">
      <w:pPr>
        <w:spacing w:line="276" w:lineRule="auto"/>
        <w:ind w:left="-567"/>
        <w:jc w:val="center"/>
        <w:rPr>
          <w:rFonts w:ascii="Cambria" w:hAnsi="Cambria"/>
          <w:b/>
          <w:color w:val="000000" w:themeColor="text1"/>
        </w:rPr>
      </w:pPr>
    </w:p>
    <w:p w14:paraId="45825910" w14:textId="77777777" w:rsidR="00980104" w:rsidRPr="0042165B" w:rsidRDefault="003F4115" w:rsidP="0042165B">
      <w:pPr>
        <w:spacing w:line="276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U Osnovnoj školi Marije Jurić Zagorke primjenjuju se sljedeće klasifikacijske oznake:</w:t>
      </w:r>
    </w:p>
    <w:tbl>
      <w:tblPr>
        <w:tblStyle w:val="Reetkatablice"/>
        <w:tblpPr w:leftFromText="180" w:rightFromText="180" w:vertAnchor="text" w:horzAnchor="margin" w:tblpY="208"/>
        <w:tblW w:w="9978" w:type="dxa"/>
        <w:tblLook w:val="0000" w:firstRow="0" w:lastRow="0" w:firstColumn="0" w:lastColumn="0" w:noHBand="0" w:noVBand="0"/>
      </w:tblPr>
      <w:tblGrid>
        <w:gridCol w:w="2444"/>
        <w:gridCol w:w="7534"/>
      </w:tblGrid>
      <w:tr w:rsidR="00F6295F" w:rsidRPr="0042165B" w14:paraId="54CE3AB1" w14:textId="77777777" w:rsidTr="00F6295F">
        <w:trPr>
          <w:trHeight w:val="787"/>
        </w:trPr>
        <w:tc>
          <w:tcPr>
            <w:tcW w:w="2444" w:type="dxa"/>
            <w:shd w:val="clear" w:color="auto" w:fill="D9D9D9" w:themeFill="background1" w:themeFillShade="D9"/>
          </w:tcPr>
          <w:p w14:paraId="349F8FC8" w14:textId="77777777" w:rsidR="00F6295F" w:rsidRPr="0042165B" w:rsidRDefault="00F6295F" w:rsidP="0042165B">
            <w:pPr>
              <w:spacing w:line="276" w:lineRule="auto"/>
              <w:ind w:left="-567"/>
              <w:jc w:val="center"/>
              <w:rPr>
                <w:rFonts w:ascii="Cambria" w:hAnsi="Cambria"/>
                <w:color w:val="000000" w:themeColor="text1"/>
              </w:rPr>
            </w:pPr>
          </w:p>
          <w:p w14:paraId="685BC4BE" w14:textId="77777777" w:rsidR="00F6295F" w:rsidRPr="0042165B" w:rsidRDefault="00F6295F" w:rsidP="0042165B">
            <w:pPr>
              <w:spacing w:line="276" w:lineRule="auto"/>
              <w:jc w:val="center"/>
              <w:rPr>
                <w:rFonts w:ascii="Cambria" w:hAnsi="Cambria"/>
                <w:b/>
                <w:color w:val="FF0000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KLASIFIKACIJSKA OZNAKA</w:t>
            </w:r>
          </w:p>
          <w:p w14:paraId="2397AC1B" w14:textId="77777777" w:rsidR="00F6295F" w:rsidRPr="0042165B" w:rsidRDefault="00F6295F" w:rsidP="0042165B">
            <w:pPr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u w:val="single"/>
              </w:rPr>
            </w:pPr>
          </w:p>
        </w:tc>
        <w:tc>
          <w:tcPr>
            <w:tcW w:w="7534" w:type="dxa"/>
            <w:shd w:val="clear" w:color="auto" w:fill="D9D9D9" w:themeFill="background1" w:themeFillShade="D9"/>
          </w:tcPr>
          <w:p w14:paraId="0CB23DAF" w14:textId="77777777" w:rsidR="00F6295F" w:rsidRPr="0042165B" w:rsidRDefault="00F6295F" w:rsidP="0042165B">
            <w:pPr>
              <w:spacing w:line="276" w:lineRule="auto"/>
              <w:ind w:left="-567"/>
              <w:jc w:val="center"/>
              <w:rPr>
                <w:rFonts w:ascii="Cambria" w:hAnsi="Cambria"/>
                <w:color w:val="000000" w:themeColor="text1"/>
              </w:rPr>
            </w:pPr>
          </w:p>
          <w:p w14:paraId="2CF52D0E" w14:textId="77777777" w:rsidR="00F6295F" w:rsidRPr="0042165B" w:rsidRDefault="0042165B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b/>
                <w:color w:val="FF0000"/>
              </w:rPr>
              <w:t xml:space="preserve">                       </w:t>
            </w:r>
            <w:r>
              <w:rPr>
                <w:rFonts w:ascii="Cambria" w:hAnsi="Cambria"/>
                <w:b/>
                <w:color w:val="FF0000"/>
                <w:u w:val="single"/>
              </w:rPr>
              <w:t>OPIS DJELATNOSTI UNUTAR PODGRUPE</w:t>
            </w:r>
          </w:p>
        </w:tc>
      </w:tr>
      <w:tr w:rsidR="00584E4F" w:rsidRPr="0042165B" w14:paraId="6D6C001A" w14:textId="77777777" w:rsidTr="00584E4F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9978" w:type="dxa"/>
            <w:gridSpan w:val="2"/>
            <w:shd w:val="clear" w:color="auto" w:fill="auto"/>
          </w:tcPr>
          <w:p w14:paraId="06AE7285" w14:textId="77777777" w:rsidR="00584E4F" w:rsidRPr="0042165B" w:rsidRDefault="00584E4F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</w:p>
        </w:tc>
      </w:tr>
      <w:tr w:rsidR="00C10F4C" w:rsidRPr="0042165B" w14:paraId="14EB2778" w14:textId="77777777" w:rsidTr="00F6295F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14:paraId="634CD097" w14:textId="77777777" w:rsidR="00C10F4C" w:rsidRPr="0042165B" w:rsidRDefault="00145F21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  <w:r>
              <w:rPr>
                <w:rFonts w:ascii="Cambria" w:hAnsi="Cambria"/>
                <w:b/>
                <w:color w:val="FF0000"/>
                <w:u w:val="single"/>
              </w:rPr>
              <w:t>008</w:t>
            </w:r>
            <w:r w:rsidR="0042165B">
              <w:rPr>
                <w:rFonts w:ascii="Cambria" w:hAnsi="Cambria"/>
                <w:b/>
                <w:color w:val="FF0000"/>
              </w:rPr>
              <w:t xml:space="preserve">                                    </w:t>
            </w:r>
            <w:r>
              <w:rPr>
                <w:rFonts w:ascii="Cambria" w:hAnsi="Cambria"/>
                <w:b/>
                <w:color w:val="FF0000"/>
                <w:u w:val="single"/>
              </w:rPr>
              <w:t>INFORMIRANJE</w:t>
            </w:r>
          </w:p>
        </w:tc>
      </w:tr>
      <w:tr w:rsidR="00C10F4C" w:rsidRPr="0042165B" w14:paraId="7A4DCEF0" w14:textId="77777777" w:rsidTr="00F6295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2444" w:type="dxa"/>
          </w:tcPr>
          <w:p w14:paraId="1C55EEAD" w14:textId="77777777"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27B232A6" w14:textId="77777777"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14:paraId="3514CED0" w14:textId="77777777" w:rsidTr="00F6295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2444" w:type="dxa"/>
          </w:tcPr>
          <w:p w14:paraId="1608B5B7" w14:textId="77777777" w:rsidR="00C10F4C" w:rsidRPr="0042165B" w:rsidRDefault="00145F21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008-01</w:t>
            </w:r>
          </w:p>
        </w:tc>
        <w:tc>
          <w:tcPr>
            <w:tcW w:w="7534" w:type="dxa"/>
          </w:tcPr>
          <w:p w14:paraId="672FEFF1" w14:textId="77777777" w:rsidR="00C10F4C" w:rsidRPr="0042165B" w:rsidRDefault="00145F21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01 Pristup informacijama (zahtjev, rješenje)</w:t>
            </w:r>
          </w:p>
        </w:tc>
      </w:tr>
      <w:tr w:rsidR="00C10F4C" w:rsidRPr="0042165B" w14:paraId="60B5CB84" w14:textId="77777777" w:rsidTr="00F6295F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444" w:type="dxa"/>
          </w:tcPr>
          <w:p w14:paraId="7A4EC85E" w14:textId="77777777" w:rsidR="00C10F4C" w:rsidRPr="0042165B" w:rsidRDefault="00B231F5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008</w:t>
            </w:r>
            <w:r w:rsidR="00145F21">
              <w:rPr>
                <w:rFonts w:ascii="Cambria" w:hAnsi="Cambria"/>
                <w:b/>
                <w:color w:val="000000" w:themeColor="text1"/>
              </w:rPr>
              <w:t>-02</w:t>
            </w:r>
          </w:p>
        </w:tc>
        <w:tc>
          <w:tcPr>
            <w:tcW w:w="7534" w:type="dxa"/>
          </w:tcPr>
          <w:p w14:paraId="3B69B0F0" w14:textId="77777777" w:rsidR="00C10F4C" w:rsidRPr="0042165B" w:rsidRDefault="00145F21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01 Ostalo</w:t>
            </w:r>
            <w:r w:rsidR="00AC1550">
              <w:rPr>
                <w:rFonts w:ascii="Cambria" w:hAnsi="Cambria"/>
                <w:b/>
                <w:color w:val="000000" w:themeColor="text1"/>
              </w:rPr>
              <w:t xml:space="preserve"> (npr. dopisi povjerenika za informiranje, objave na webu škole o održavanju nastave online)</w:t>
            </w:r>
          </w:p>
        </w:tc>
      </w:tr>
      <w:tr w:rsidR="00C10F4C" w:rsidRPr="0042165B" w14:paraId="69C62F0F" w14:textId="77777777" w:rsidTr="00F6295F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14:paraId="394D691C" w14:textId="77777777" w:rsidR="00C10F4C" w:rsidRPr="0042165B" w:rsidRDefault="00145F21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  <w:r>
              <w:rPr>
                <w:rFonts w:ascii="Cambria" w:hAnsi="Cambria"/>
                <w:b/>
                <w:color w:val="FF0000"/>
                <w:u w:val="single"/>
              </w:rPr>
              <w:t>009</w:t>
            </w:r>
            <w:r w:rsidR="0042165B">
              <w:rPr>
                <w:rFonts w:ascii="Cambria" w:hAnsi="Cambria"/>
                <w:b/>
                <w:color w:val="FF0000"/>
              </w:rPr>
              <w:t xml:space="preserve">                                  </w:t>
            </w:r>
            <w:r w:rsidR="00922602">
              <w:rPr>
                <w:rFonts w:ascii="Cambria" w:hAnsi="Cambria"/>
                <w:b/>
                <w:color w:val="FF0000"/>
                <w:u w:val="single"/>
              </w:rPr>
              <w:t>ZAŠTITA OSOBNIH PODATAKA</w:t>
            </w:r>
          </w:p>
        </w:tc>
      </w:tr>
      <w:tr w:rsidR="00C10F4C" w:rsidRPr="0042165B" w14:paraId="710F6376" w14:textId="77777777" w:rsidTr="00F6295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2444" w:type="dxa"/>
          </w:tcPr>
          <w:p w14:paraId="7308551F" w14:textId="77777777" w:rsidR="00C10F4C" w:rsidRPr="0042165B" w:rsidRDefault="00922602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009-01</w:t>
            </w:r>
          </w:p>
        </w:tc>
        <w:tc>
          <w:tcPr>
            <w:tcW w:w="7534" w:type="dxa"/>
          </w:tcPr>
          <w:p w14:paraId="21B67E13" w14:textId="77777777" w:rsidR="00C10F4C" w:rsidRPr="0042165B" w:rsidRDefault="00922602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01 Imenovanje službenika za zaštitu osobnih podataka</w:t>
            </w:r>
          </w:p>
        </w:tc>
      </w:tr>
      <w:tr w:rsidR="00C10F4C" w:rsidRPr="0042165B" w14:paraId="65C5CD8A" w14:textId="77777777" w:rsidTr="00F6295F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444" w:type="dxa"/>
          </w:tcPr>
          <w:p w14:paraId="7667876C" w14:textId="77777777" w:rsidR="00C10F4C" w:rsidRPr="0042165B" w:rsidRDefault="00922602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009-02</w:t>
            </w:r>
          </w:p>
        </w:tc>
        <w:tc>
          <w:tcPr>
            <w:tcW w:w="7534" w:type="dxa"/>
          </w:tcPr>
          <w:p w14:paraId="7CC32740" w14:textId="77777777" w:rsidR="00C10F4C" w:rsidRPr="0042165B" w:rsidRDefault="00922602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01 Ostalo</w:t>
            </w:r>
            <w:r w:rsidR="00384BE5">
              <w:rPr>
                <w:rFonts w:ascii="Cambria" w:hAnsi="Cambria"/>
                <w:b/>
                <w:color w:val="000000" w:themeColor="text1"/>
              </w:rPr>
              <w:t xml:space="preserve"> (dopisi AZOP-a i dr.)</w:t>
            </w:r>
            <w:r w:rsidR="00C10F4C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="00C10F4C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="00C10F4C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="00C10F4C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="00C10F4C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="00C10F4C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="00C10F4C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="00C10F4C" w:rsidRPr="0042165B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C10F4C" w:rsidRPr="0042165B" w14:paraId="57EDF5A4" w14:textId="77777777" w:rsidTr="00F6295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14:paraId="706B1ABF" w14:textId="77777777" w:rsidR="00181B50" w:rsidRPr="00181B50" w:rsidRDefault="00922602" w:rsidP="0042165B">
            <w:pPr>
              <w:spacing w:line="276" w:lineRule="auto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  <w:color w:val="FF0000"/>
                <w:u w:val="single"/>
              </w:rPr>
              <w:lastRenderedPageBreak/>
              <w:t>011</w:t>
            </w:r>
            <w:r w:rsidR="0042165B">
              <w:rPr>
                <w:rFonts w:ascii="Cambria" w:hAnsi="Cambria"/>
                <w:b/>
                <w:color w:val="FF0000"/>
              </w:rPr>
              <w:t xml:space="preserve">                                   </w:t>
            </w:r>
            <w:r w:rsidR="00181B50">
              <w:rPr>
                <w:rFonts w:ascii="Cambria" w:hAnsi="Cambria"/>
                <w:b/>
                <w:color w:val="FF0000"/>
              </w:rPr>
              <w:t>USTAV, ZAKONI I DRUGI PROPIS</w:t>
            </w:r>
          </w:p>
        </w:tc>
      </w:tr>
      <w:tr w:rsidR="00C10F4C" w:rsidRPr="0042165B" w14:paraId="2D6283B3" w14:textId="77777777" w:rsidTr="00F6295F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444" w:type="dxa"/>
          </w:tcPr>
          <w:p w14:paraId="5EF56FEA" w14:textId="77777777" w:rsidR="00181B50" w:rsidRPr="0042165B" w:rsidRDefault="00061234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011-01</w:t>
            </w:r>
          </w:p>
        </w:tc>
        <w:tc>
          <w:tcPr>
            <w:tcW w:w="7534" w:type="dxa"/>
          </w:tcPr>
          <w:p w14:paraId="08D34DF6" w14:textId="77777777" w:rsidR="00181B50" w:rsidRPr="0042165B" w:rsidRDefault="00061234" w:rsidP="0006123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01 Statut, pravilnici, poslovnici…</w:t>
            </w:r>
          </w:p>
        </w:tc>
      </w:tr>
      <w:tr w:rsidR="00181B50" w:rsidRPr="0042165B" w14:paraId="6360FC31" w14:textId="77777777" w:rsidTr="00F6295F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444" w:type="dxa"/>
          </w:tcPr>
          <w:p w14:paraId="37633FBF" w14:textId="77777777" w:rsidR="00181B50" w:rsidRDefault="00181B50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011-02</w:t>
            </w:r>
          </w:p>
        </w:tc>
        <w:tc>
          <w:tcPr>
            <w:tcW w:w="7534" w:type="dxa"/>
          </w:tcPr>
          <w:p w14:paraId="7591546E" w14:textId="77777777" w:rsidR="00181B50" w:rsidRDefault="00F0747F" w:rsidP="0006123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 xml:space="preserve">01 </w:t>
            </w:r>
            <w:r w:rsidR="007F2A3C">
              <w:rPr>
                <w:rFonts w:ascii="Cambria" w:hAnsi="Cambria"/>
                <w:b/>
                <w:color w:val="000000" w:themeColor="text1"/>
              </w:rPr>
              <w:t>O</w:t>
            </w:r>
            <w:r w:rsidR="00832D87">
              <w:rPr>
                <w:rFonts w:ascii="Cambria" w:hAnsi="Cambria"/>
                <w:b/>
                <w:color w:val="000000" w:themeColor="text1"/>
              </w:rPr>
              <w:t>dluke, procedure i ostali pojedinačni akti</w:t>
            </w:r>
            <w:r w:rsidR="007F2A3C">
              <w:rPr>
                <w:rFonts w:ascii="Cambria" w:hAnsi="Cambria"/>
                <w:b/>
                <w:color w:val="000000" w:themeColor="text1"/>
              </w:rPr>
              <w:t xml:space="preserve"> ravnatelja osnovne škole</w:t>
            </w:r>
          </w:p>
        </w:tc>
      </w:tr>
      <w:tr w:rsidR="007F2A3C" w:rsidRPr="0042165B" w14:paraId="57914574" w14:textId="77777777" w:rsidTr="00F6295F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444" w:type="dxa"/>
          </w:tcPr>
          <w:p w14:paraId="1AB7C3F0" w14:textId="77777777" w:rsidR="007F2A3C" w:rsidRDefault="007F2A3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011-03</w:t>
            </w:r>
          </w:p>
        </w:tc>
        <w:tc>
          <w:tcPr>
            <w:tcW w:w="7534" w:type="dxa"/>
          </w:tcPr>
          <w:p w14:paraId="16E48364" w14:textId="77777777" w:rsidR="007F2A3C" w:rsidRDefault="00F0747F" w:rsidP="0006123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 xml:space="preserve">01 </w:t>
            </w:r>
            <w:r w:rsidR="007F2A3C">
              <w:rPr>
                <w:rFonts w:ascii="Cambria" w:hAnsi="Cambria"/>
                <w:b/>
                <w:color w:val="000000" w:themeColor="text1"/>
              </w:rPr>
              <w:t>Službene bilješke, ostalo</w:t>
            </w:r>
          </w:p>
        </w:tc>
      </w:tr>
      <w:tr w:rsidR="0055186A" w:rsidRPr="0042165B" w14:paraId="70E9C895" w14:textId="77777777" w:rsidTr="007A7D65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14:paraId="7B2260D5" w14:textId="77777777" w:rsidR="0055186A" w:rsidRDefault="0057739A" w:rsidP="0006123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034</w:t>
            </w:r>
            <w:r>
              <w:rPr>
                <w:rFonts w:ascii="Cambria" w:hAnsi="Cambria"/>
                <w:b/>
                <w:color w:val="FF0000"/>
              </w:rPr>
              <w:t xml:space="preserve">                                    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UPRAVNI POSTUPAK I UPRAVNI SPOR</w:t>
            </w:r>
            <w:r>
              <w:rPr>
                <w:rFonts w:ascii="Cambria" w:hAnsi="Cambria"/>
                <w:b/>
                <w:color w:val="000000" w:themeColor="text1"/>
              </w:rPr>
              <w:t xml:space="preserve">                                    </w:t>
            </w:r>
          </w:p>
        </w:tc>
      </w:tr>
      <w:tr w:rsidR="00C10F4C" w:rsidRPr="0042165B" w14:paraId="3C430DE5" w14:textId="77777777" w:rsidTr="00F6295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2444" w:type="dxa"/>
          </w:tcPr>
          <w:p w14:paraId="53C0EA0C" w14:textId="77777777"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034-01</w:t>
            </w:r>
          </w:p>
        </w:tc>
        <w:tc>
          <w:tcPr>
            <w:tcW w:w="7534" w:type="dxa"/>
          </w:tcPr>
          <w:p w14:paraId="2ADFBA2F" w14:textId="77777777" w:rsidR="00003A3F" w:rsidRPr="00832D87" w:rsidRDefault="00C10F4C" w:rsidP="007A7D65">
            <w:pPr>
              <w:pStyle w:val="Bezproreda"/>
              <w:rPr>
                <w:rFonts w:asciiTheme="majorHAnsi" w:hAnsiTheme="majorHAnsi"/>
                <w:b/>
                <w:color w:val="231F20"/>
                <w:sz w:val="24"/>
                <w:szCs w:val="24"/>
                <w:shd w:val="clear" w:color="auto" w:fill="FFFFFF"/>
              </w:rPr>
            </w:pPr>
            <w:r w:rsidRPr="00832D87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01</w:t>
            </w:r>
            <w:r w:rsidR="00003A3F" w:rsidRPr="00832D87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03A3F" w:rsidRPr="00832D87">
              <w:rPr>
                <w:rFonts w:asciiTheme="majorHAnsi" w:hAnsiTheme="majorHAnsi"/>
                <w:b/>
                <w:color w:val="231F20"/>
                <w:sz w:val="24"/>
                <w:szCs w:val="24"/>
                <w:shd w:val="clear" w:color="auto" w:fill="FFFFFF"/>
              </w:rPr>
              <w:t xml:space="preserve"> opći upravni postupak – zahtjev stranke – rješenje škole –</w:t>
            </w:r>
          </w:p>
          <w:p w14:paraId="63F65F29" w14:textId="77777777" w:rsidR="00003A3F" w:rsidRPr="00832D87" w:rsidRDefault="00003A3F" w:rsidP="007A7D65">
            <w:pPr>
              <w:pStyle w:val="Bezproreda"/>
              <w:rPr>
                <w:rFonts w:asciiTheme="majorHAnsi" w:hAnsiTheme="majorHAnsi"/>
                <w:b/>
                <w:color w:val="231F20"/>
                <w:sz w:val="24"/>
                <w:szCs w:val="24"/>
                <w:shd w:val="clear" w:color="auto" w:fill="FFFFFF"/>
              </w:rPr>
            </w:pPr>
            <w:r w:rsidRPr="00832D87">
              <w:rPr>
                <w:rFonts w:asciiTheme="majorHAnsi" w:hAnsiTheme="majorHAnsi"/>
                <w:b/>
                <w:color w:val="231F20"/>
                <w:sz w:val="24"/>
                <w:szCs w:val="24"/>
                <w:shd w:val="clear" w:color="auto" w:fill="FFFFFF"/>
              </w:rPr>
              <w:t>(npr. pedag</w:t>
            </w:r>
            <w:r w:rsidR="00832D87">
              <w:rPr>
                <w:rFonts w:asciiTheme="majorHAnsi" w:hAnsiTheme="majorHAnsi"/>
                <w:b/>
                <w:color w:val="231F20"/>
                <w:sz w:val="24"/>
                <w:szCs w:val="24"/>
                <w:shd w:val="clear" w:color="auto" w:fill="FFFFFF"/>
              </w:rPr>
              <w:t xml:space="preserve">oška mjera preseljenja u drugu </w:t>
            </w:r>
            <w:r w:rsidRPr="00832D87">
              <w:rPr>
                <w:rFonts w:asciiTheme="majorHAnsi" w:hAnsiTheme="majorHAnsi"/>
                <w:b/>
                <w:color w:val="231F20"/>
                <w:sz w:val="24"/>
                <w:szCs w:val="24"/>
                <w:shd w:val="clear" w:color="auto" w:fill="FFFFFF"/>
              </w:rPr>
              <w:t>školu, priznavanje inozemne školske kvalifikacije-za rad, za nastavak</w:t>
            </w:r>
          </w:p>
          <w:p w14:paraId="7DAD89AC" w14:textId="77777777" w:rsidR="00003A3F" w:rsidRPr="00832D87" w:rsidRDefault="00003A3F" w:rsidP="007A7D65">
            <w:pPr>
              <w:pStyle w:val="Bezproreda"/>
              <w:rPr>
                <w:rFonts w:asciiTheme="majorHAnsi" w:hAnsiTheme="majorHAnsi"/>
                <w:b/>
                <w:color w:val="231F20"/>
                <w:sz w:val="24"/>
                <w:szCs w:val="24"/>
                <w:shd w:val="clear" w:color="auto" w:fill="FFFFFF"/>
              </w:rPr>
            </w:pPr>
            <w:r w:rsidRPr="00832D87">
              <w:rPr>
                <w:rFonts w:asciiTheme="majorHAnsi" w:hAnsiTheme="majorHAnsi"/>
                <w:b/>
                <w:color w:val="231F20"/>
                <w:sz w:val="24"/>
                <w:szCs w:val="24"/>
                <w:shd w:val="clear" w:color="auto" w:fill="FFFFFF"/>
              </w:rPr>
              <w:t>školovanja)</w:t>
            </w:r>
          </w:p>
          <w:p w14:paraId="05878D44" w14:textId="77777777" w:rsidR="00C10F4C" w:rsidRPr="00832D87" w:rsidRDefault="00C10F4C" w:rsidP="0042165B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</w:rPr>
            </w:pPr>
            <w:r w:rsidRPr="00832D87">
              <w:rPr>
                <w:rFonts w:asciiTheme="majorHAnsi" w:hAnsiTheme="majorHAnsi"/>
                <w:b/>
                <w:color w:val="000000" w:themeColor="text1"/>
              </w:rPr>
              <w:tab/>
            </w:r>
            <w:r w:rsidRPr="00832D87">
              <w:rPr>
                <w:rFonts w:asciiTheme="majorHAnsi" w:hAnsiTheme="majorHAnsi"/>
                <w:b/>
                <w:color w:val="000000" w:themeColor="text1"/>
              </w:rPr>
              <w:tab/>
            </w:r>
            <w:r w:rsidRPr="00832D87">
              <w:rPr>
                <w:rFonts w:asciiTheme="majorHAnsi" w:hAnsiTheme="majorHAnsi"/>
                <w:b/>
                <w:color w:val="000000" w:themeColor="text1"/>
              </w:rPr>
              <w:tab/>
            </w:r>
            <w:r w:rsidRPr="00832D87">
              <w:rPr>
                <w:rFonts w:asciiTheme="majorHAnsi" w:hAnsiTheme="majorHAnsi"/>
                <w:b/>
                <w:color w:val="000000" w:themeColor="text1"/>
              </w:rPr>
              <w:tab/>
            </w:r>
          </w:p>
        </w:tc>
      </w:tr>
      <w:tr w:rsidR="00C10F4C" w:rsidRPr="0042165B" w14:paraId="0662D437" w14:textId="77777777" w:rsidTr="00F6295F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444" w:type="dxa"/>
          </w:tcPr>
          <w:p w14:paraId="7378D9C3" w14:textId="77777777"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034-02</w:t>
            </w:r>
          </w:p>
        </w:tc>
        <w:tc>
          <w:tcPr>
            <w:tcW w:w="7534" w:type="dxa"/>
          </w:tcPr>
          <w:p w14:paraId="7E470A4B" w14:textId="77777777" w:rsidR="00C10F4C" w:rsidRPr="0042165B" w:rsidRDefault="00003A3F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01 Izdavanja potvrda radnicima</w:t>
            </w:r>
            <w:r w:rsidR="00C10F4C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="00C10F4C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="00C10F4C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="00C10F4C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="00C10F4C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="00C10F4C" w:rsidRPr="0042165B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980104" w:rsidRPr="0042165B" w14:paraId="4405DC52" w14:textId="77777777" w:rsidTr="00F6295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2444" w:type="dxa"/>
          </w:tcPr>
          <w:p w14:paraId="1873E3ED" w14:textId="77777777" w:rsidR="00980104" w:rsidRPr="0042165B" w:rsidRDefault="003172A7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034-03</w:t>
            </w:r>
          </w:p>
        </w:tc>
        <w:tc>
          <w:tcPr>
            <w:tcW w:w="7534" w:type="dxa"/>
          </w:tcPr>
          <w:p w14:paraId="30FBB970" w14:textId="77777777" w:rsidR="00980104" w:rsidRPr="0042165B" w:rsidRDefault="00460500" w:rsidP="00003A3F">
            <w:pPr>
              <w:spacing w:line="276" w:lineRule="auto"/>
              <w:ind w:left="39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Izdavanje potvrda učenicima</w:t>
            </w:r>
          </w:p>
        </w:tc>
      </w:tr>
      <w:tr w:rsidR="00C10F4C" w:rsidRPr="0042165B" w14:paraId="10DCE9E0" w14:textId="77777777" w:rsidTr="00584E4F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997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E21F70" w14:textId="77777777"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035</w:t>
            </w:r>
            <w:r w:rsidR="0042165B">
              <w:rPr>
                <w:rFonts w:ascii="Cambria" w:hAnsi="Cambria"/>
                <w:b/>
                <w:color w:val="FF0000"/>
              </w:rPr>
              <w:t xml:space="preserve">                                    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UREDSKO POSLOVANJE</w:t>
            </w:r>
          </w:p>
        </w:tc>
      </w:tr>
      <w:tr w:rsidR="00F6295F" w:rsidRPr="0042165B" w14:paraId="7F5E5AFE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0604F638" w14:textId="77777777"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07666C88" w14:textId="77777777"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F6295F" w:rsidRPr="0042165B" w14:paraId="01BC8B43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  <w:tcBorders>
              <w:bottom w:val="single" w:sz="4" w:space="0" w:color="auto"/>
            </w:tcBorders>
          </w:tcPr>
          <w:p w14:paraId="61D5CE50" w14:textId="77777777" w:rsidR="00C10F4C" w:rsidRPr="0042165B" w:rsidRDefault="0015249B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 xml:space="preserve">035-01 </w:t>
            </w:r>
          </w:p>
        </w:tc>
        <w:tc>
          <w:tcPr>
            <w:tcW w:w="7534" w:type="dxa"/>
          </w:tcPr>
          <w:p w14:paraId="6258BFA2" w14:textId="77777777" w:rsidR="00C10F4C" w:rsidRPr="007A7D65" w:rsidRDefault="00003A3F" w:rsidP="007A7D65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</w:rPr>
            </w:pPr>
            <w:r w:rsidRPr="007A7D65">
              <w:rPr>
                <w:rFonts w:asciiTheme="majorHAnsi" w:hAnsiTheme="majorHAnsi"/>
                <w:b/>
                <w:color w:val="000000" w:themeColor="text1"/>
              </w:rPr>
              <w:t xml:space="preserve">01 </w:t>
            </w:r>
            <w:r w:rsidRPr="007A7D65">
              <w:rPr>
                <w:rFonts w:asciiTheme="majorHAnsi" w:hAnsiTheme="majorHAnsi"/>
                <w:b/>
                <w:color w:val="231F20"/>
                <w:shd w:val="clear" w:color="auto" w:fill="FFFFFF"/>
              </w:rPr>
              <w:t xml:space="preserve"> donošenje plana klasifikacijskih oznaka i plana brojčanih oznaka</w:t>
            </w:r>
          </w:p>
        </w:tc>
      </w:tr>
      <w:tr w:rsidR="00980104" w:rsidRPr="0042165B" w14:paraId="6BBF79C4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  <w:tcBorders>
              <w:right w:val="single" w:sz="4" w:space="0" w:color="auto"/>
            </w:tcBorders>
          </w:tcPr>
          <w:p w14:paraId="393741E9" w14:textId="77777777"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FF0000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035-02</w:t>
            </w:r>
          </w:p>
        </w:tc>
        <w:tc>
          <w:tcPr>
            <w:tcW w:w="7534" w:type="dxa"/>
            <w:tcBorders>
              <w:left w:val="single" w:sz="4" w:space="0" w:color="auto"/>
            </w:tcBorders>
          </w:tcPr>
          <w:p w14:paraId="17E866CF" w14:textId="77777777" w:rsidR="0079469A" w:rsidRPr="007A7D65" w:rsidRDefault="00003A3F" w:rsidP="0079469A">
            <w:pPr>
              <w:pStyle w:val="Bezproreda"/>
              <w:rPr>
                <w:rFonts w:asciiTheme="majorHAnsi" w:hAnsiTheme="majorHAnsi"/>
                <w:b/>
                <w:color w:val="231F20"/>
                <w:sz w:val="24"/>
                <w:szCs w:val="24"/>
                <w:shd w:val="clear" w:color="auto" w:fill="FFFFFF"/>
              </w:rPr>
            </w:pPr>
            <w:r w:rsidRPr="007A7D6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01 </w:t>
            </w:r>
            <w:r w:rsidR="0079469A" w:rsidRPr="007A7D65">
              <w:rPr>
                <w:rFonts w:asciiTheme="majorHAnsi" w:hAnsiTheme="majorHAnsi"/>
                <w:b/>
                <w:color w:val="231F20"/>
                <w:sz w:val="24"/>
                <w:szCs w:val="24"/>
                <w:shd w:val="clear" w:color="auto" w:fill="FFFFFF"/>
              </w:rPr>
              <w:t xml:space="preserve"> evidencije koje se vode u školi (npr. eviden</w:t>
            </w:r>
            <w:r w:rsidR="007A7D65">
              <w:rPr>
                <w:rFonts w:asciiTheme="majorHAnsi" w:hAnsiTheme="majorHAnsi"/>
                <w:b/>
                <w:color w:val="231F20"/>
                <w:sz w:val="24"/>
                <w:szCs w:val="24"/>
                <w:shd w:val="clear" w:color="auto" w:fill="FFFFFF"/>
              </w:rPr>
              <w:t xml:space="preserve">cija o radnicima, evidencija o </w:t>
            </w:r>
            <w:r w:rsidR="0079469A" w:rsidRPr="007A7D65">
              <w:rPr>
                <w:rFonts w:asciiTheme="majorHAnsi" w:hAnsiTheme="majorHAnsi"/>
                <w:b/>
                <w:color w:val="231F20"/>
                <w:sz w:val="24"/>
                <w:szCs w:val="24"/>
                <w:shd w:val="clear" w:color="auto" w:fill="FFFFFF"/>
              </w:rPr>
              <w:t>učenicima, evidencija o pošti)</w:t>
            </w:r>
          </w:p>
          <w:p w14:paraId="49BCD18A" w14:textId="77777777"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980104" w:rsidRPr="0042165B" w14:paraId="6CA1D92E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2BAF3DDB" w14:textId="77777777" w:rsidR="00980104" w:rsidRPr="0042165B" w:rsidRDefault="0079469A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035-03</w:t>
            </w:r>
          </w:p>
        </w:tc>
        <w:tc>
          <w:tcPr>
            <w:tcW w:w="7534" w:type="dxa"/>
          </w:tcPr>
          <w:p w14:paraId="7CE4B287" w14:textId="77777777" w:rsidR="00980104" w:rsidRPr="0042165B" w:rsidRDefault="0079469A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01 Ostalo</w:t>
            </w:r>
          </w:p>
        </w:tc>
      </w:tr>
      <w:tr w:rsidR="00C10F4C" w:rsidRPr="0042165B" w14:paraId="11EF35C3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14:paraId="1815A888" w14:textId="77777777" w:rsidR="00C10F4C" w:rsidRPr="0042165B" w:rsidRDefault="00C10F4C" w:rsidP="0079469A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aps/>
                <w:color w:val="FF0000"/>
                <w:u w:val="single"/>
              </w:rPr>
              <w:t>036</w:t>
            </w:r>
            <w:r w:rsidR="0042165B">
              <w:rPr>
                <w:rFonts w:ascii="Cambria" w:hAnsi="Cambria"/>
                <w:b/>
                <w:caps/>
                <w:color w:val="FF0000"/>
              </w:rPr>
              <w:t xml:space="preserve">                                     </w:t>
            </w:r>
            <w:r w:rsidR="0079469A">
              <w:rPr>
                <w:rFonts w:ascii="Cambria" w:hAnsi="Cambria"/>
                <w:b/>
                <w:color w:val="FF0000"/>
                <w:u w:val="single"/>
              </w:rPr>
              <w:t>UPRAVLJANJE DOKUMENTARNIM GRADIVOM</w:t>
            </w:r>
          </w:p>
        </w:tc>
      </w:tr>
      <w:tr w:rsidR="00F6295F" w:rsidRPr="0042165B" w14:paraId="2BA75F56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20EE30D7" w14:textId="77777777"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aps/>
                <w:color w:val="FF0000"/>
                <w:u w:val="single"/>
              </w:rPr>
            </w:pPr>
          </w:p>
        </w:tc>
        <w:tc>
          <w:tcPr>
            <w:tcW w:w="7534" w:type="dxa"/>
          </w:tcPr>
          <w:p w14:paraId="6CD46804" w14:textId="77777777"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aps/>
                <w:color w:val="FF0000"/>
                <w:u w:val="single"/>
              </w:rPr>
            </w:pPr>
          </w:p>
        </w:tc>
      </w:tr>
      <w:tr w:rsidR="00C10F4C" w:rsidRPr="0042165B" w14:paraId="6BF7AD98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4F011FB6" w14:textId="77777777"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036-01</w:t>
            </w:r>
          </w:p>
        </w:tc>
        <w:tc>
          <w:tcPr>
            <w:tcW w:w="7534" w:type="dxa"/>
          </w:tcPr>
          <w:p w14:paraId="792A6F2B" w14:textId="77777777" w:rsidR="00C10F4C" w:rsidRPr="007A7D65" w:rsidRDefault="00C10F4C" w:rsidP="0079469A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</w:rPr>
            </w:pPr>
            <w:r w:rsidRPr="007A7D65">
              <w:rPr>
                <w:rFonts w:asciiTheme="majorHAnsi" w:hAnsiTheme="majorHAnsi"/>
                <w:b/>
                <w:color w:val="000000" w:themeColor="text1"/>
              </w:rPr>
              <w:t xml:space="preserve">01 </w:t>
            </w:r>
            <w:r w:rsidR="0079469A" w:rsidRPr="007A7D65">
              <w:rPr>
                <w:rFonts w:asciiTheme="majorHAnsi" w:hAnsiTheme="majorHAnsi"/>
                <w:b/>
                <w:color w:val="231F20"/>
                <w:shd w:val="clear" w:color="auto" w:fill="FFFFFF"/>
              </w:rPr>
              <w:t xml:space="preserve"> čuvanje, zaštita, obrada, vrednovanje, odabiranje, pretvorba, korištenje gradiva</w:t>
            </w:r>
          </w:p>
        </w:tc>
      </w:tr>
      <w:tr w:rsidR="00C10F4C" w:rsidRPr="0042165B" w14:paraId="2C7AD1AA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17CB8C7E" w14:textId="77777777"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036-02</w:t>
            </w:r>
          </w:p>
        </w:tc>
        <w:tc>
          <w:tcPr>
            <w:tcW w:w="7534" w:type="dxa"/>
          </w:tcPr>
          <w:p w14:paraId="76D98361" w14:textId="77777777" w:rsidR="0079469A" w:rsidRPr="007A7D65" w:rsidRDefault="007A7D65" w:rsidP="0079469A">
            <w:pPr>
              <w:pStyle w:val="Bezproreda"/>
              <w:rPr>
                <w:rFonts w:asciiTheme="majorHAnsi" w:hAnsiTheme="majorHAnsi"/>
                <w:b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01 </w:t>
            </w:r>
            <w:r w:rsidR="0079469A" w:rsidRPr="007A7D65">
              <w:rPr>
                <w:rFonts w:asciiTheme="majorHAnsi" w:hAnsiTheme="majorHAnsi"/>
                <w:b/>
                <w:color w:val="231F20"/>
                <w:sz w:val="24"/>
                <w:szCs w:val="24"/>
                <w:shd w:val="clear" w:color="auto" w:fill="FFFFFF"/>
              </w:rPr>
              <w:t xml:space="preserve"> izlučivanja dokumentarnog gradiva i predaja arhivskog gradiva nadležnom  arhivu  </w:t>
            </w:r>
          </w:p>
          <w:p w14:paraId="119216A1" w14:textId="77777777" w:rsidR="00C10F4C" w:rsidRPr="0042165B" w:rsidRDefault="00C10F4C" w:rsidP="0079469A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C10F4C" w:rsidRPr="0042165B" w14:paraId="3E000CB0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7ECA42EB" w14:textId="77777777"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036-03</w:t>
            </w:r>
          </w:p>
        </w:tc>
        <w:tc>
          <w:tcPr>
            <w:tcW w:w="7534" w:type="dxa"/>
          </w:tcPr>
          <w:p w14:paraId="30761B3F" w14:textId="77777777" w:rsidR="00C10F4C" w:rsidRPr="0042165B" w:rsidRDefault="00C10F4C" w:rsidP="0079469A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</w:t>
            </w:r>
            <w:r w:rsidR="00980104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="0079469A">
              <w:rPr>
                <w:rFonts w:ascii="Cambria" w:hAnsi="Cambria"/>
                <w:b/>
                <w:color w:val="000000" w:themeColor="text1"/>
              </w:rPr>
              <w:t>Ostalo</w:t>
            </w:r>
            <w:r w:rsidR="00980104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="00980104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="00980104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C10F4C" w:rsidRPr="0042165B" w14:paraId="4EB688F3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22F39CBF" w14:textId="77777777"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</w:p>
        </w:tc>
        <w:tc>
          <w:tcPr>
            <w:tcW w:w="7534" w:type="dxa"/>
          </w:tcPr>
          <w:p w14:paraId="76D118EF" w14:textId="77777777"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</w:p>
        </w:tc>
      </w:tr>
      <w:tr w:rsidR="00C10F4C" w:rsidRPr="0042165B" w14:paraId="5748A438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14:paraId="4BB0C37E" w14:textId="77777777"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038</w:t>
            </w:r>
            <w:r w:rsidR="0042165B">
              <w:rPr>
                <w:rFonts w:ascii="Cambria" w:hAnsi="Cambria"/>
                <w:b/>
                <w:color w:val="FF0000"/>
              </w:rPr>
              <w:t xml:space="preserve">                                    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PEČATI, ŽIGOVI, ŠTAMBILJI</w:t>
            </w:r>
          </w:p>
        </w:tc>
      </w:tr>
      <w:tr w:rsidR="00C10F4C" w:rsidRPr="0042165B" w14:paraId="77976050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18D0E451" w14:textId="77777777"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20D3C774" w14:textId="77777777" w:rsidR="00C10F4C" w:rsidRPr="0042165B" w:rsidRDefault="00C10F4C" w:rsidP="0042165B">
            <w:pPr>
              <w:spacing w:line="276" w:lineRule="auto"/>
              <w:ind w:left="288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14:paraId="6CAC0D9D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0556DF97" w14:textId="77777777" w:rsidR="00C10F4C" w:rsidRPr="0042165B" w:rsidRDefault="00226FB1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038-01</w:t>
            </w:r>
          </w:p>
        </w:tc>
        <w:tc>
          <w:tcPr>
            <w:tcW w:w="7534" w:type="dxa"/>
          </w:tcPr>
          <w:p w14:paraId="70CC6783" w14:textId="77777777" w:rsidR="00C10F4C" w:rsidRPr="007A7D65" w:rsidRDefault="00C10F4C" w:rsidP="0079469A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</w:rPr>
            </w:pPr>
            <w:r w:rsidRPr="007A7D65">
              <w:rPr>
                <w:rFonts w:asciiTheme="majorHAnsi" w:hAnsiTheme="majorHAnsi"/>
                <w:b/>
                <w:color w:val="000000" w:themeColor="text1"/>
              </w:rPr>
              <w:t xml:space="preserve">01 </w:t>
            </w:r>
            <w:r w:rsidR="0079469A" w:rsidRPr="007A7D65">
              <w:rPr>
                <w:rFonts w:asciiTheme="majorHAnsi" w:hAnsiTheme="majorHAnsi"/>
                <w:b/>
                <w:color w:val="231F20"/>
                <w:shd w:val="clear" w:color="auto" w:fill="FFFFFF"/>
              </w:rPr>
              <w:t xml:space="preserve"> izrada, upotreba, čuvanje, uništavanje pečata i žigova s grbom RH</w:t>
            </w:r>
          </w:p>
        </w:tc>
      </w:tr>
      <w:tr w:rsidR="00C10F4C" w:rsidRPr="0042165B" w14:paraId="6FB03972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1F933826" w14:textId="77777777" w:rsidR="00C10F4C" w:rsidRPr="0042165B" w:rsidRDefault="00226FB1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038-02</w:t>
            </w:r>
          </w:p>
        </w:tc>
        <w:tc>
          <w:tcPr>
            <w:tcW w:w="7534" w:type="dxa"/>
          </w:tcPr>
          <w:p w14:paraId="6DDDC3DF" w14:textId="77777777" w:rsidR="00C10F4C" w:rsidRPr="007A7D65" w:rsidRDefault="00C10F4C" w:rsidP="0079469A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</w:rPr>
            </w:pPr>
            <w:r w:rsidRPr="007A7D65">
              <w:rPr>
                <w:rFonts w:asciiTheme="majorHAnsi" w:hAnsiTheme="majorHAnsi"/>
                <w:b/>
                <w:color w:val="000000" w:themeColor="text1"/>
              </w:rPr>
              <w:t>01</w:t>
            </w:r>
            <w:r w:rsidR="0079469A" w:rsidRPr="007A7D65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 w:rsidR="0079469A" w:rsidRPr="007A7D65">
              <w:rPr>
                <w:rFonts w:asciiTheme="majorHAnsi" w:hAnsiTheme="majorHAnsi"/>
                <w:b/>
                <w:color w:val="231F20"/>
                <w:shd w:val="clear" w:color="auto" w:fill="FFFFFF"/>
              </w:rPr>
              <w:t xml:space="preserve"> izrada, upotreba, čuvanje, uništavanje štambilja</w:t>
            </w:r>
            <w:r w:rsidRPr="007A7D65">
              <w:rPr>
                <w:rFonts w:asciiTheme="majorHAnsi" w:hAnsiTheme="majorHAnsi"/>
                <w:b/>
                <w:color w:val="000000" w:themeColor="text1"/>
              </w:rPr>
              <w:tab/>
            </w:r>
            <w:r w:rsidRPr="007A7D65">
              <w:rPr>
                <w:rFonts w:asciiTheme="majorHAnsi" w:hAnsiTheme="majorHAnsi"/>
                <w:b/>
                <w:color w:val="000000" w:themeColor="text1"/>
              </w:rPr>
              <w:tab/>
            </w:r>
            <w:r w:rsidRPr="007A7D65">
              <w:rPr>
                <w:rFonts w:asciiTheme="majorHAnsi" w:hAnsiTheme="majorHAnsi"/>
                <w:b/>
                <w:color w:val="000000" w:themeColor="text1"/>
              </w:rPr>
              <w:tab/>
            </w:r>
          </w:p>
        </w:tc>
      </w:tr>
      <w:tr w:rsidR="00844FA5" w:rsidRPr="0042165B" w14:paraId="3A5D8A9A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5698B8EF" w14:textId="77777777" w:rsidR="00844FA5" w:rsidRPr="0042165B" w:rsidRDefault="00844FA5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3BFB7FAB" w14:textId="77777777" w:rsidR="00844FA5" w:rsidRPr="0042165B" w:rsidRDefault="00844FA5" w:rsidP="0079469A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13071D" w:rsidRPr="0042165B" w14:paraId="265D10D0" w14:textId="77777777" w:rsidTr="000D29BE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14:paraId="319B1ABA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FF0000"/>
                <w:u w:val="single"/>
              </w:rPr>
              <w:t>044</w:t>
            </w:r>
            <w:r>
              <w:rPr>
                <w:rFonts w:ascii="Cambria" w:hAnsi="Cambria"/>
                <w:b/>
                <w:color w:val="FF0000"/>
              </w:rPr>
              <w:t xml:space="preserve">                               </w:t>
            </w:r>
            <w:r w:rsidR="00C44303">
              <w:rPr>
                <w:rFonts w:ascii="Cambria" w:hAnsi="Cambria"/>
                <w:b/>
                <w:color w:val="FF0000"/>
              </w:rPr>
              <w:t xml:space="preserve">    </w:t>
            </w:r>
            <w:r>
              <w:rPr>
                <w:rFonts w:ascii="Cambria" w:hAnsi="Cambria"/>
                <w:b/>
                <w:color w:val="FF0000"/>
              </w:rPr>
              <w:t xml:space="preserve">  </w:t>
            </w:r>
            <w:r>
              <w:rPr>
                <w:rFonts w:ascii="Cambria" w:hAnsi="Cambria"/>
                <w:b/>
                <w:color w:val="FF0000"/>
                <w:u w:val="single"/>
              </w:rPr>
              <w:t>OSTALI NADZORI</w:t>
            </w:r>
          </w:p>
        </w:tc>
      </w:tr>
      <w:tr w:rsidR="0013071D" w:rsidRPr="0042165B" w14:paraId="00A0E4AC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5B5ABABA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42BA5021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13071D" w:rsidRPr="0042165B" w14:paraId="30752488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3771566E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044-01</w:t>
            </w:r>
          </w:p>
        </w:tc>
        <w:tc>
          <w:tcPr>
            <w:tcW w:w="7534" w:type="dxa"/>
          </w:tcPr>
          <w:p w14:paraId="120D796E" w14:textId="77777777" w:rsidR="0013071D" w:rsidRPr="007A7D65" w:rsidRDefault="007A7D65" w:rsidP="0013071D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01 U</w:t>
            </w:r>
            <w:r w:rsidR="0013071D" w:rsidRPr="007A7D65">
              <w:rPr>
                <w:rFonts w:ascii="Cambria" w:hAnsi="Cambria"/>
                <w:b/>
              </w:rPr>
              <w:t xml:space="preserve">pravna inspekcija </w:t>
            </w:r>
          </w:p>
          <w:p w14:paraId="29F82A22" w14:textId="77777777" w:rsidR="0013071D" w:rsidRPr="007A7D65" w:rsidRDefault="0013071D" w:rsidP="0013071D">
            <w:pPr>
              <w:spacing w:line="276" w:lineRule="auto"/>
              <w:rPr>
                <w:rFonts w:ascii="Cambria" w:hAnsi="Cambria"/>
                <w:b/>
              </w:rPr>
            </w:pPr>
          </w:p>
        </w:tc>
      </w:tr>
      <w:tr w:rsidR="0013071D" w:rsidRPr="0042165B" w14:paraId="78530E2D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19074881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044-02</w:t>
            </w:r>
          </w:p>
        </w:tc>
        <w:tc>
          <w:tcPr>
            <w:tcW w:w="7534" w:type="dxa"/>
          </w:tcPr>
          <w:p w14:paraId="47754133" w14:textId="77777777" w:rsidR="0013071D" w:rsidRPr="007A7D65" w:rsidRDefault="007A7D65" w:rsidP="0013071D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01 S</w:t>
            </w:r>
            <w:r w:rsidR="0013071D" w:rsidRPr="007A7D65">
              <w:rPr>
                <w:rFonts w:ascii="Cambria" w:hAnsi="Cambria"/>
                <w:b/>
              </w:rPr>
              <w:t>anitarna inspekcija</w:t>
            </w:r>
          </w:p>
        </w:tc>
      </w:tr>
      <w:tr w:rsidR="0013071D" w:rsidRPr="0042165B" w14:paraId="4F36D07D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2553CD95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044-03</w:t>
            </w:r>
          </w:p>
        </w:tc>
        <w:tc>
          <w:tcPr>
            <w:tcW w:w="7534" w:type="dxa"/>
          </w:tcPr>
          <w:p w14:paraId="1B02A313" w14:textId="77777777" w:rsidR="0013071D" w:rsidRPr="007A7D65" w:rsidRDefault="007A7D65" w:rsidP="0013071D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01 Z</w:t>
            </w:r>
            <w:r w:rsidR="0013071D" w:rsidRPr="007A7D65">
              <w:rPr>
                <w:rFonts w:ascii="Cambria" w:hAnsi="Cambria"/>
                <w:b/>
              </w:rPr>
              <w:t>dravstvena inspekcija</w:t>
            </w:r>
          </w:p>
        </w:tc>
      </w:tr>
      <w:tr w:rsidR="0013071D" w:rsidRPr="0042165B" w14:paraId="0100A7FC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04E93B48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044-04</w:t>
            </w:r>
          </w:p>
        </w:tc>
        <w:tc>
          <w:tcPr>
            <w:tcW w:w="7534" w:type="dxa"/>
          </w:tcPr>
          <w:p w14:paraId="0293F3E7" w14:textId="77777777" w:rsidR="0013071D" w:rsidRPr="007A7D65" w:rsidRDefault="007A7D65" w:rsidP="0013071D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01 I</w:t>
            </w:r>
            <w:r w:rsidR="0013071D" w:rsidRPr="007A7D65">
              <w:rPr>
                <w:rFonts w:ascii="Cambria" w:hAnsi="Cambria"/>
                <w:b/>
              </w:rPr>
              <w:t>nspekcijski poslovi u području rada</w:t>
            </w:r>
          </w:p>
        </w:tc>
      </w:tr>
      <w:tr w:rsidR="0013071D" w:rsidRPr="0042165B" w14:paraId="5AF1868E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11391178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044-05</w:t>
            </w:r>
          </w:p>
        </w:tc>
        <w:tc>
          <w:tcPr>
            <w:tcW w:w="7534" w:type="dxa"/>
          </w:tcPr>
          <w:p w14:paraId="555FE56E" w14:textId="77777777" w:rsidR="0013071D" w:rsidRPr="007A7D65" w:rsidRDefault="007A7D65" w:rsidP="0013071D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01 I</w:t>
            </w:r>
            <w:r w:rsidR="0013071D" w:rsidRPr="007A7D65">
              <w:rPr>
                <w:rFonts w:ascii="Cambria" w:hAnsi="Cambria"/>
                <w:b/>
              </w:rPr>
              <w:t>nspekcijski poslovi u području zaštite na radu</w:t>
            </w:r>
          </w:p>
        </w:tc>
      </w:tr>
      <w:tr w:rsidR="0013071D" w:rsidRPr="0042165B" w14:paraId="76059B7D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7EC3E094" w14:textId="77777777" w:rsidR="0013071D" w:rsidRPr="0042165B" w:rsidRDefault="00CF1568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lastRenderedPageBreak/>
              <w:t>044-06</w:t>
            </w:r>
          </w:p>
        </w:tc>
        <w:tc>
          <w:tcPr>
            <w:tcW w:w="7534" w:type="dxa"/>
          </w:tcPr>
          <w:p w14:paraId="3B8B9CA8" w14:textId="77777777" w:rsidR="0013071D" w:rsidRPr="0042165B" w:rsidRDefault="00CF1568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01 Inspekcijski nadzor u području civilne zaštite</w:t>
            </w:r>
          </w:p>
        </w:tc>
      </w:tr>
      <w:tr w:rsidR="0013071D" w:rsidRPr="0042165B" w14:paraId="1EEC933B" w14:textId="77777777" w:rsidTr="00E428FE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14:paraId="502B0F08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  <w:r>
              <w:rPr>
                <w:rFonts w:ascii="Cambria" w:hAnsi="Cambria"/>
                <w:b/>
                <w:color w:val="FF0000"/>
                <w:u w:val="single"/>
              </w:rPr>
              <w:t>050</w:t>
            </w:r>
            <w:r>
              <w:rPr>
                <w:rFonts w:ascii="Cambria" w:hAnsi="Cambria"/>
                <w:b/>
                <w:color w:val="FF0000"/>
              </w:rPr>
              <w:t xml:space="preserve">                                   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PREDSTAVKE I PRITUŽBE</w:t>
            </w:r>
            <w:r>
              <w:rPr>
                <w:rFonts w:ascii="Cambria" w:hAnsi="Cambria"/>
                <w:b/>
                <w:color w:val="FF0000"/>
                <w:u w:val="single"/>
              </w:rPr>
              <w:t xml:space="preserve"> NA RAD JAVNOPRAVNIH TIJELA</w:t>
            </w:r>
          </w:p>
        </w:tc>
      </w:tr>
      <w:tr w:rsidR="0013071D" w:rsidRPr="0042165B" w14:paraId="41D96869" w14:textId="77777777" w:rsidTr="00E428FE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</w:tcPr>
          <w:p w14:paraId="74D8F26E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</w:p>
        </w:tc>
      </w:tr>
      <w:tr w:rsidR="0013071D" w:rsidRPr="0042165B" w14:paraId="17CF1BFE" w14:textId="77777777" w:rsidTr="008D6FB3">
        <w:tblPrEx>
          <w:tblLook w:val="04A0" w:firstRow="1" w:lastRow="0" w:firstColumn="1" w:lastColumn="0" w:noHBand="0" w:noVBand="1"/>
        </w:tblPrEx>
        <w:trPr>
          <w:trHeight w:val="744"/>
        </w:trPr>
        <w:tc>
          <w:tcPr>
            <w:tcW w:w="2444" w:type="dxa"/>
          </w:tcPr>
          <w:p w14:paraId="4C876720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050-01</w:t>
            </w:r>
          </w:p>
        </w:tc>
        <w:tc>
          <w:tcPr>
            <w:tcW w:w="7534" w:type="dxa"/>
          </w:tcPr>
          <w:p w14:paraId="018C0E72" w14:textId="77777777" w:rsidR="0013071D" w:rsidRPr="00CF1568" w:rsidRDefault="0013071D" w:rsidP="0013071D">
            <w:pPr>
              <w:rPr>
                <w:rFonts w:asciiTheme="majorHAnsi" w:hAnsiTheme="majorHAnsi"/>
                <w:b/>
                <w:color w:val="231F20"/>
                <w:shd w:val="clear" w:color="auto" w:fill="FFFFFF"/>
              </w:rPr>
            </w:pPr>
            <w:r w:rsidRPr="00CF1568">
              <w:rPr>
                <w:rFonts w:asciiTheme="majorHAnsi" w:hAnsiTheme="majorHAnsi"/>
                <w:b/>
              </w:rPr>
              <w:t xml:space="preserve">01 </w:t>
            </w:r>
            <w:r w:rsidR="00CF1568">
              <w:rPr>
                <w:rFonts w:asciiTheme="majorHAnsi" w:hAnsiTheme="majorHAnsi"/>
                <w:b/>
                <w:color w:val="231F20"/>
                <w:shd w:val="clear" w:color="auto" w:fill="FFFFFF"/>
              </w:rPr>
              <w:t xml:space="preserve"> P</w:t>
            </w:r>
            <w:r w:rsidRPr="00CF1568">
              <w:rPr>
                <w:rFonts w:asciiTheme="majorHAnsi" w:hAnsiTheme="majorHAnsi"/>
                <w:b/>
                <w:color w:val="231F20"/>
                <w:shd w:val="clear" w:color="auto" w:fill="FFFFFF"/>
              </w:rPr>
              <w:t>redstavke i pritužbe građana, organizacija civilnog društva, udruga i ostalo</w:t>
            </w:r>
          </w:p>
          <w:p w14:paraId="7512DA64" w14:textId="77777777" w:rsidR="0013071D" w:rsidRDefault="0013071D" w:rsidP="0013071D">
            <w:pPr>
              <w:rPr>
                <w:color w:val="231F20"/>
                <w:shd w:val="clear" w:color="auto" w:fill="FFFFFF"/>
              </w:rPr>
            </w:pPr>
          </w:p>
          <w:p w14:paraId="6F512A42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</w:rPr>
            </w:pPr>
          </w:p>
        </w:tc>
      </w:tr>
      <w:tr w:rsidR="0013071D" w:rsidRPr="0042165B" w14:paraId="70B2B8F6" w14:textId="77777777" w:rsidTr="00E428FE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7F71960B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</w:p>
        </w:tc>
        <w:tc>
          <w:tcPr>
            <w:tcW w:w="7534" w:type="dxa"/>
          </w:tcPr>
          <w:p w14:paraId="43961BBB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</w:p>
        </w:tc>
      </w:tr>
      <w:tr w:rsidR="0013071D" w:rsidRPr="0042165B" w14:paraId="164A359E" w14:textId="77777777" w:rsidTr="00E428FE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14:paraId="136EA204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053</w:t>
            </w:r>
            <w:r>
              <w:rPr>
                <w:rFonts w:ascii="Cambria" w:hAnsi="Cambria"/>
                <w:b/>
                <w:color w:val="FF0000"/>
              </w:rPr>
              <w:t xml:space="preserve">                                    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MOLBE I PRIJEDLOZI</w:t>
            </w:r>
          </w:p>
        </w:tc>
      </w:tr>
      <w:tr w:rsidR="0013071D" w:rsidRPr="0042165B" w14:paraId="3445E650" w14:textId="77777777" w:rsidTr="00E428FE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</w:tcPr>
          <w:p w14:paraId="37F7B0C9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</w:p>
        </w:tc>
      </w:tr>
      <w:tr w:rsidR="0013071D" w:rsidRPr="0042165B" w14:paraId="46A80114" w14:textId="77777777" w:rsidTr="00E428FE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78A155FD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053-01</w:t>
            </w:r>
          </w:p>
        </w:tc>
        <w:tc>
          <w:tcPr>
            <w:tcW w:w="7534" w:type="dxa"/>
          </w:tcPr>
          <w:p w14:paraId="606CBD53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01 Molbe i prijedlozi upućeni osnovnoj školi</w:t>
            </w:r>
          </w:p>
        </w:tc>
      </w:tr>
      <w:tr w:rsidR="0013071D" w:rsidRPr="0042165B" w14:paraId="08B050AF" w14:textId="77777777" w:rsidTr="00E428FE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363E33A2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</w:p>
        </w:tc>
        <w:tc>
          <w:tcPr>
            <w:tcW w:w="7534" w:type="dxa"/>
          </w:tcPr>
          <w:p w14:paraId="0B4F9FC0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</w:p>
        </w:tc>
      </w:tr>
      <w:tr w:rsidR="0013071D" w:rsidRPr="0042165B" w14:paraId="6F079490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14:paraId="6F140B6F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  <w:r>
              <w:rPr>
                <w:rFonts w:ascii="Cambria" w:hAnsi="Cambria"/>
                <w:b/>
                <w:color w:val="FF0000"/>
                <w:u w:val="single"/>
              </w:rPr>
              <w:t>061</w:t>
            </w:r>
            <w:r>
              <w:rPr>
                <w:rFonts w:ascii="Cambria" w:hAnsi="Cambria"/>
                <w:b/>
                <w:color w:val="FF0000"/>
              </w:rPr>
              <w:t xml:space="preserve">                                   </w:t>
            </w:r>
            <w:r>
              <w:rPr>
                <w:rFonts w:ascii="Cambria" w:hAnsi="Cambria"/>
                <w:b/>
                <w:color w:val="FF0000"/>
                <w:u w:val="single"/>
              </w:rPr>
              <w:t xml:space="preserve"> JAVNE NAGRADE I PRIZNANJA</w:t>
            </w:r>
          </w:p>
        </w:tc>
      </w:tr>
      <w:tr w:rsidR="0013071D" w:rsidRPr="0042165B" w14:paraId="463C3B9A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</w:tcPr>
          <w:p w14:paraId="10DB403E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</w:p>
        </w:tc>
      </w:tr>
      <w:tr w:rsidR="0013071D" w:rsidRPr="0042165B" w14:paraId="76406B1C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0FC75BD0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061-01</w:t>
            </w:r>
          </w:p>
        </w:tc>
        <w:tc>
          <w:tcPr>
            <w:tcW w:w="7534" w:type="dxa"/>
          </w:tcPr>
          <w:p w14:paraId="6E19FE5F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01 Javne nagrade i priznanja učenicima i radnicima (za projekte, natjecanja i dr.)</w:t>
            </w:r>
          </w:p>
        </w:tc>
      </w:tr>
      <w:tr w:rsidR="0013071D" w:rsidRPr="0042165B" w14:paraId="4D7FF12C" w14:textId="77777777" w:rsidTr="00D37755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</w:tcPr>
          <w:p w14:paraId="205A00E4" w14:textId="77777777" w:rsidR="0013071D" w:rsidRPr="00241EC9" w:rsidRDefault="0013071D" w:rsidP="0013071D">
            <w:pPr>
              <w:spacing w:line="276" w:lineRule="auto"/>
              <w:rPr>
                <w:rFonts w:ascii="Cambria" w:hAnsi="Cambria"/>
                <w:b/>
                <w:color w:val="FF0000"/>
              </w:rPr>
            </w:pPr>
            <w:r w:rsidRPr="00241EC9">
              <w:rPr>
                <w:rFonts w:ascii="Cambria" w:hAnsi="Cambria"/>
                <w:b/>
                <w:color w:val="FF0000"/>
                <w:highlight w:val="lightGray"/>
                <w:u w:val="single"/>
              </w:rPr>
              <w:t xml:space="preserve">110   </w:t>
            </w:r>
            <w:r w:rsidRPr="00241EC9">
              <w:rPr>
                <w:rFonts w:ascii="Cambria" w:hAnsi="Cambria"/>
                <w:b/>
                <w:color w:val="FF0000"/>
                <w:highlight w:val="lightGray"/>
              </w:rPr>
              <w:t xml:space="preserve">                                </w:t>
            </w:r>
            <w:r w:rsidRPr="00241EC9">
              <w:rPr>
                <w:rFonts w:ascii="Cambria" w:hAnsi="Cambria"/>
                <w:b/>
                <w:color w:val="FF0000"/>
                <w:highlight w:val="lightGray"/>
                <w:u w:val="single"/>
              </w:rPr>
              <w:t xml:space="preserve"> ZAPOSLENI U JAVNOM SEKTORU</w:t>
            </w:r>
          </w:p>
          <w:p w14:paraId="37E0FE13" w14:textId="77777777" w:rsidR="0013071D" w:rsidRPr="00241EC9" w:rsidRDefault="0013071D" w:rsidP="0013071D">
            <w:pPr>
              <w:spacing w:line="276" w:lineRule="auto"/>
              <w:rPr>
                <w:rFonts w:ascii="Cambria" w:hAnsi="Cambria"/>
                <w:b/>
                <w:color w:val="FF0000"/>
              </w:rPr>
            </w:pPr>
          </w:p>
        </w:tc>
      </w:tr>
      <w:tr w:rsidR="0013071D" w:rsidRPr="0042165B" w14:paraId="737FE2D4" w14:textId="77777777" w:rsidTr="00B15BBB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40540FC2" w14:textId="77777777" w:rsidR="0013071D" w:rsidRPr="005460A6" w:rsidRDefault="0013071D" w:rsidP="0013071D">
            <w:pPr>
              <w:tabs>
                <w:tab w:val="left" w:pos="4065"/>
              </w:tabs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110-01                                </w:t>
            </w:r>
          </w:p>
        </w:tc>
        <w:tc>
          <w:tcPr>
            <w:tcW w:w="7534" w:type="dxa"/>
          </w:tcPr>
          <w:p w14:paraId="73ED5918" w14:textId="77777777" w:rsidR="0013071D" w:rsidRPr="005460A6" w:rsidRDefault="0013071D" w:rsidP="0013071D">
            <w:pPr>
              <w:tabs>
                <w:tab w:val="left" w:pos="4065"/>
              </w:tabs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01 Registar zaposlenih</w:t>
            </w:r>
          </w:p>
        </w:tc>
      </w:tr>
      <w:tr w:rsidR="0013071D" w:rsidRPr="0042165B" w14:paraId="5495B7DA" w14:textId="77777777" w:rsidTr="00B15BBB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0C2DDBA0" w14:textId="77777777" w:rsidR="0013071D" w:rsidRDefault="0013071D" w:rsidP="0013071D">
            <w:pPr>
              <w:tabs>
                <w:tab w:val="left" w:pos="4065"/>
              </w:tabs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110-02</w:t>
            </w:r>
          </w:p>
        </w:tc>
        <w:tc>
          <w:tcPr>
            <w:tcW w:w="7534" w:type="dxa"/>
          </w:tcPr>
          <w:p w14:paraId="564F3F4C" w14:textId="77777777" w:rsidR="0013071D" w:rsidRPr="00CF1568" w:rsidRDefault="0013071D" w:rsidP="00CF1568">
            <w:pPr>
              <w:rPr>
                <w:rFonts w:asciiTheme="majorHAnsi" w:hAnsiTheme="majorHAnsi"/>
                <w:b/>
                <w:color w:val="231F20"/>
                <w:shd w:val="clear" w:color="auto" w:fill="FFFFFF"/>
              </w:rPr>
            </w:pPr>
            <w:r w:rsidRPr="00CF1568">
              <w:rPr>
                <w:rFonts w:asciiTheme="majorHAnsi" w:hAnsiTheme="majorHAnsi"/>
                <w:b/>
                <w:color w:val="231F20"/>
                <w:shd w:val="clear" w:color="auto" w:fill="FFFFFF"/>
              </w:rPr>
              <w:t xml:space="preserve">01 </w:t>
            </w:r>
            <w:r w:rsidR="00CF1568">
              <w:rPr>
                <w:rFonts w:asciiTheme="majorHAnsi" w:hAnsiTheme="majorHAnsi"/>
                <w:b/>
                <w:color w:val="231F20"/>
                <w:shd w:val="clear" w:color="auto" w:fill="FFFFFF"/>
              </w:rPr>
              <w:t>E</w:t>
            </w:r>
            <w:r w:rsidRPr="00CF1568">
              <w:rPr>
                <w:rFonts w:asciiTheme="majorHAnsi" w:hAnsiTheme="majorHAnsi"/>
                <w:b/>
                <w:color w:val="231F20"/>
                <w:shd w:val="clear" w:color="auto" w:fill="FFFFFF"/>
              </w:rPr>
              <w:t>videncije zaposlenih (npr. ovlaštenje administrativnog referenta da vodi e-maticu za upis/ispis učenika  odnosno za početak/kraj rada radnika)</w:t>
            </w:r>
          </w:p>
          <w:p w14:paraId="393C2CF6" w14:textId="77777777" w:rsidR="0013071D" w:rsidRDefault="0013071D" w:rsidP="0013071D">
            <w:pPr>
              <w:tabs>
                <w:tab w:val="left" w:pos="4065"/>
              </w:tabs>
              <w:spacing w:line="276" w:lineRule="auto"/>
              <w:rPr>
                <w:rFonts w:ascii="Cambria" w:hAnsi="Cambria"/>
                <w:b/>
              </w:rPr>
            </w:pPr>
          </w:p>
        </w:tc>
      </w:tr>
      <w:tr w:rsidR="0013071D" w:rsidRPr="0042165B" w14:paraId="6757FD58" w14:textId="77777777" w:rsidTr="00CF1568">
        <w:tblPrEx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2444" w:type="dxa"/>
          </w:tcPr>
          <w:p w14:paraId="0EBB01E9" w14:textId="77777777" w:rsidR="0013071D" w:rsidRDefault="0013071D" w:rsidP="0013071D">
            <w:pPr>
              <w:tabs>
                <w:tab w:val="left" w:pos="4065"/>
              </w:tabs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110-03</w:t>
            </w:r>
          </w:p>
        </w:tc>
        <w:tc>
          <w:tcPr>
            <w:tcW w:w="7534" w:type="dxa"/>
          </w:tcPr>
          <w:p w14:paraId="374507B6" w14:textId="77777777" w:rsidR="0013071D" w:rsidRPr="00CF1568" w:rsidRDefault="0013071D" w:rsidP="0013071D">
            <w:pPr>
              <w:rPr>
                <w:rFonts w:asciiTheme="majorHAnsi" w:hAnsiTheme="majorHAnsi"/>
                <w:b/>
                <w:color w:val="231F20"/>
                <w:shd w:val="clear" w:color="auto" w:fill="FFFFFF"/>
              </w:rPr>
            </w:pPr>
            <w:r>
              <w:rPr>
                <w:rFonts w:ascii="Cambria" w:hAnsi="Cambria"/>
                <w:b/>
              </w:rPr>
              <w:t xml:space="preserve">01 </w:t>
            </w:r>
            <w:r w:rsidRPr="008D4B38">
              <w:rPr>
                <w:color w:val="231F20"/>
                <w:shd w:val="clear" w:color="auto" w:fill="FFFFFF"/>
              </w:rPr>
              <w:t xml:space="preserve"> </w:t>
            </w:r>
            <w:r w:rsidR="00CF1568">
              <w:rPr>
                <w:rFonts w:asciiTheme="majorHAnsi" w:hAnsiTheme="majorHAnsi"/>
                <w:b/>
                <w:color w:val="231F20"/>
                <w:shd w:val="clear" w:color="auto" w:fill="FFFFFF"/>
              </w:rPr>
              <w:t>O</w:t>
            </w:r>
            <w:r w:rsidRPr="00CF1568">
              <w:rPr>
                <w:rFonts w:asciiTheme="majorHAnsi" w:hAnsiTheme="majorHAnsi"/>
                <w:b/>
                <w:color w:val="231F20"/>
                <w:shd w:val="clear" w:color="auto" w:fill="FFFFFF"/>
              </w:rPr>
              <w:t>vlaštenja za potpisivanje (npr. ovlaštenje razredniku da potpiše svjedodžbu)</w:t>
            </w:r>
          </w:p>
          <w:p w14:paraId="6E459034" w14:textId="77777777" w:rsidR="0013071D" w:rsidRDefault="0013071D" w:rsidP="0013071D">
            <w:pPr>
              <w:rPr>
                <w:color w:val="231F20"/>
                <w:shd w:val="clear" w:color="auto" w:fill="FFFFFF"/>
              </w:rPr>
            </w:pPr>
          </w:p>
          <w:p w14:paraId="7DBA18D7" w14:textId="77777777" w:rsidR="0013071D" w:rsidRDefault="0013071D" w:rsidP="0013071D">
            <w:pPr>
              <w:tabs>
                <w:tab w:val="left" w:pos="4065"/>
              </w:tabs>
              <w:spacing w:line="276" w:lineRule="auto"/>
              <w:rPr>
                <w:rFonts w:ascii="Cambria" w:hAnsi="Cambria"/>
                <w:b/>
              </w:rPr>
            </w:pPr>
          </w:p>
        </w:tc>
      </w:tr>
      <w:tr w:rsidR="0013071D" w:rsidRPr="0042165B" w14:paraId="301A66C0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14:paraId="359F01F2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112</w:t>
            </w:r>
            <w:r>
              <w:rPr>
                <w:rFonts w:ascii="Cambria" w:hAnsi="Cambria"/>
                <w:b/>
                <w:color w:val="FF0000"/>
              </w:rPr>
              <w:t xml:space="preserve">                                   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 xml:space="preserve"> ZASNIVANJE I PRESTANAK RADNOG ODNOSA</w:t>
            </w:r>
          </w:p>
        </w:tc>
      </w:tr>
      <w:tr w:rsidR="0013071D" w:rsidRPr="0042165B" w14:paraId="3F13C362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  <w:tcBorders>
              <w:right w:val="single" w:sz="4" w:space="0" w:color="auto"/>
            </w:tcBorders>
          </w:tcPr>
          <w:p w14:paraId="7FE49250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FF0000"/>
              </w:rPr>
            </w:pPr>
            <w:r w:rsidRPr="0042165B">
              <w:rPr>
                <w:rFonts w:ascii="Cambria" w:hAnsi="Cambria"/>
                <w:b/>
              </w:rPr>
              <w:t>112-01</w:t>
            </w:r>
          </w:p>
        </w:tc>
        <w:tc>
          <w:tcPr>
            <w:tcW w:w="7534" w:type="dxa"/>
            <w:tcBorders>
              <w:left w:val="single" w:sz="4" w:space="0" w:color="auto"/>
            </w:tcBorders>
          </w:tcPr>
          <w:p w14:paraId="7ECDFA99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FF0000"/>
              </w:rPr>
            </w:pPr>
            <w:r w:rsidRPr="0042165B">
              <w:rPr>
                <w:rFonts w:ascii="Cambria" w:hAnsi="Cambria"/>
                <w:b/>
              </w:rPr>
              <w:t xml:space="preserve">01 Općenito (suglasnost MZO, </w:t>
            </w:r>
            <w:r w:rsidRPr="00E428FE">
              <w:rPr>
                <w:rFonts w:ascii="Cambria" w:hAnsi="Cambria"/>
                <w:b/>
              </w:rPr>
              <w:t xml:space="preserve">prijava potrebe </w:t>
            </w:r>
            <w:r>
              <w:rPr>
                <w:rFonts w:ascii="Cambria" w:hAnsi="Cambria"/>
                <w:b/>
              </w:rPr>
              <w:t xml:space="preserve">zapošljavanja </w:t>
            </w:r>
            <w:r w:rsidRPr="00E428FE">
              <w:rPr>
                <w:rFonts w:ascii="Book Antiqua" w:hAnsi="Book Antiqua"/>
                <w:b/>
              </w:rPr>
              <w:t>Upravnom tijelu županije nadležnom za poslove obrazovanja</w:t>
            </w:r>
            <w:r w:rsidR="00B64D84">
              <w:rPr>
                <w:rFonts w:ascii="Book Antiqua" w:hAnsi="Book Antiqua"/>
                <w:b/>
              </w:rPr>
              <w:t>, natječajni postupci…)</w:t>
            </w:r>
          </w:p>
        </w:tc>
      </w:tr>
      <w:tr w:rsidR="0013071D" w:rsidRPr="0042165B" w14:paraId="0AA5764E" w14:textId="77777777" w:rsidTr="00585C1C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2444" w:type="dxa"/>
          </w:tcPr>
          <w:p w14:paraId="743B4D8E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112-02</w:t>
            </w:r>
          </w:p>
        </w:tc>
        <w:tc>
          <w:tcPr>
            <w:tcW w:w="7534" w:type="dxa"/>
          </w:tcPr>
          <w:p w14:paraId="221B4151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01 Z</w:t>
            </w:r>
            <w:r w:rsidRPr="0042165B">
              <w:rPr>
                <w:rFonts w:ascii="Cambria" w:hAnsi="Cambria"/>
                <w:b/>
                <w:color w:val="000000" w:themeColor="text1"/>
              </w:rPr>
              <w:t>asnivanje i prestanak radnog odnosa</w:t>
            </w:r>
            <w:r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Pr="0042165B">
              <w:rPr>
                <w:rFonts w:ascii="Cambria" w:hAnsi="Cambria"/>
                <w:b/>
                <w:color w:val="000000" w:themeColor="text1"/>
              </w:rPr>
              <w:t>- neodređeno vrijeme</w:t>
            </w:r>
          </w:p>
        </w:tc>
      </w:tr>
      <w:tr w:rsidR="0013071D" w:rsidRPr="0042165B" w14:paraId="12E3FD9A" w14:textId="77777777" w:rsidTr="00585C1C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2444" w:type="dxa"/>
          </w:tcPr>
          <w:p w14:paraId="08B83275" w14:textId="77777777" w:rsidR="0013071D" w:rsidRPr="0042165B" w:rsidRDefault="0013071D" w:rsidP="0013071D">
            <w:pPr>
              <w:tabs>
                <w:tab w:val="left" w:pos="151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112-03</w:t>
            </w:r>
          </w:p>
        </w:tc>
        <w:tc>
          <w:tcPr>
            <w:tcW w:w="7534" w:type="dxa"/>
          </w:tcPr>
          <w:p w14:paraId="1D7454C0" w14:textId="77777777" w:rsidR="0013071D" w:rsidRPr="0042165B" w:rsidRDefault="0013071D" w:rsidP="0013071D">
            <w:pPr>
              <w:tabs>
                <w:tab w:val="left" w:pos="151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01 Z</w:t>
            </w:r>
            <w:r w:rsidRPr="0042165B">
              <w:rPr>
                <w:rFonts w:ascii="Cambria" w:hAnsi="Cambria"/>
                <w:b/>
                <w:color w:val="000000" w:themeColor="text1"/>
              </w:rPr>
              <w:t>asnivanje i prestanak radnog odnosa</w:t>
            </w:r>
            <w:r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Pr="0042165B">
              <w:rPr>
                <w:rFonts w:ascii="Cambria" w:hAnsi="Cambria"/>
                <w:b/>
                <w:color w:val="000000" w:themeColor="text1"/>
              </w:rPr>
              <w:t>- određeno vrijeme</w:t>
            </w:r>
          </w:p>
        </w:tc>
      </w:tr>
      <w:tr w:rsidR="0013071D" w:rsidRPr="0042165B" w14:paraId="51C20EBF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4F84CB18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112-04</w:t>
            </w:r>
          </w:p>
        </w:tc>
        <w:tc>
          <w:tcPr>
            <w:tcW w:w="7534" w:type="dxa"/>
          </w:tcPr>
          <w:p w14:paraId="347042DE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 xml:space="preserve">01 </w:t>
            </w:r>
            <w:r>
              <w:rPr>
                <w:rFonts w:ascii="Cambria" w:hAnsi="Cambria"/>
                <w:b/>
                <w:color w:val="000000" w:themeColor="text1"/>
              </w:rPr>
              <w:t>U</w:t>
            </w:r>
            <w:r w:rsidRPr="0042165B">
              <w:rPr>
                <w:rFonts w:ascii="Cambria" w:hAnsi="Cambria"/>
                <w:b/>
                <w:color w:val="000000" w:themeColor="text1"/>
              </w:rPr>
              <w:t>govor o djelu</w:t>
            </w:r>
            <w:r w:rsidR="00AB14A3">
              <w:rPr>
                <w:rFonts w:ascii="Cambria" w:hAnsi="Cambria"/>
                <w:b/>
                <w:color w:val="000000" w:themeColor="text1"/>
              </w:rPr>
              <w:t>, Ugovor o autorskom djelu</w:t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13071D" w:rsidRPr="0042165B" w14:paraId="705FA3AE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1CBC95E6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112-05</w:t>
            </w:r>
          </w:p>
        </w:tc>
        <w:tc>
          <w:tcPr>
            <w:tcW w:w="7534" w:type="dxa"/>
          </w:tcPr>
          <w:p w14:paraId="09CF4A3C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01 P</w:t>
            </w:r>
            <w:r w:rsidRPr="0042165B">
              <w:rPr>
                <w:rFonts w:ascii="Cambria" w:hAnsi="Cambria"/>
                <w:b/>
                <w:color w:val="000000" w:themeColor="text1"/>
              </w:rPr>
              <w:t>rekovremeni rad</w:t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13071D" w:rsidRPr="0042165B" w14:paraId="3017483F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201739C8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112-06</w:t>
            </w:r>
          </w:p>
        </w:tc>
        <w:tc>
          <w:tcPr>
            <w:tcW w:w="7534" w:type="dxa"/>
          </w:tcPr>
          <w:p w14:paraId="361072F7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01 P</w:t>
            </w:r>
            <w:r w:rsidRPr="0042165B">
              <w:rPr>
                <w:rFonts w:ascii="Cambria" w:hAnsi="Cambria"/>
                <w:b/>
                <w:color w:val="000000" w:themeColor="text1"/>
              </w:rPr>
              <w:t>ripravnici</w:t>
            </w:r>
            <w:r>
              <w:rPr>
                <w:rFonts w:ascii="Cambria" w:hAnsi="Cambria"/>
                <w:b/>
                <w:color w:val="000000" w:themeColor="text1"/>
              </w:rPr>
              <w:t>, pripravnički staž</w:t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13071D" w:rsidRPr="0042165B" w14:paraId="69908346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083B5C8D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112-07</w:t>
            </w:r>
          </w:p>
        </w:tc>
        <w:tc>
          <w:tcPr>
            <w:tcW w:w="7534" w:type="dxa"/>
          </w:tcPr>
          <w:p w14:paraId="685A4185" w14:textId="77777777" w:rsidR="0013071D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01 Napredovanja (evidencija trajanja napredovanja)</w:t>
            </w:r>
          </w:p>
        </w:tc>
      </w:tr>
      <w:tr w:rsidR="0013071D" w:rsidRPr="0042165B" w14:paraId="22D466E5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68090D36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112-08</w:t>
            </w:r>
          </w:p>
        </w:tc>
        <w:tc>
          <w:tcPr>
            <w:tcW w:w="7534" w:type="dxa"/>
          </w:tcPr>
          <w:p w14:paraId="3E4CC954" w14:textId="77777777" w:rsidR="0013071D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01 Probni rad (komisija)</w:t>
            </w:r>
          </w:p>
        </w:tc>
      </w:tr>
      <w:tr w:rsidR="0013071D" w:rsidRPr="0042165B" w14:paraId="017B273F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497C2EB1" w14:textId="77777777" w:rsidR="0013071D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112-09</w:t>
            </w:r>
          </w:p>
        </w:tc>
        <w:tc>
          <w:tcPr>
            <w:tcW w:w="7534" w:type="dxa"/>
          </w:tcPr>
          <w:p w14:paraId="3C180B6D" w14:textId="77777777" w:rsidR="0013071D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01 Dopunski rad</w:t>
            </w:r>
          </w:p>
        </w:tc>
      </w:tr>
      <w:tr w:rsidR="0013071D" w:rsidRPr="0042165B" w14:paraId="638E9BEF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6C9D5CC6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112-10</w:t>
            </w:r>
          </w:p>
        </w:tc>
        <w:tc>
          <w:tcPr>
            <w:tcW w:w="7534" w:type="dxa"/>
          </w:tcPr>
          <w:p w14:paraId="6BFCFD4E" w14:textId="77777777" w:rsidR="0013071D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01 Provjera vjerodostojnosti svjedodžbi, diploma …</w:t>
            </w:r>
          </w:p>
        </w:tc>
      </w:tr>
      <w:tr w:rsidR="0013071D" w:rsidRPr="0042165B" w14:paraId="0C787BD4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710110BD" w14:textId="77777777" w:rsidR="0013071D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112-11</w:t>
            </w:r>
          </w:p>
        </w:tc>
        <w:tc>
          <w:tcPr>
            <w:tcW w:w="7534" w:type="dxa"/>
          </w:tcPr>
          <w:p w14:paraId="50EC1899" w14:textId="77777777" w:rsidR="0013071D" w:rsidRDefault="00965CD0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01 I</w:t>
            </w:r>
            <w:r w:rsidR="0013071D">
              <w:rPr>
                <w:rFonts w:ascii="Cambria" w:hAnsi="Cambria"/>
                <w:b/>
                <w:color w:val="000000" w:themeColor="text1"/>
              </w:rPr>
              <w:t xml:space="preserve">zvod iz kaznene evidencije pri ministarstvu pravosuđa i uprave- obrazac </w:t>
            </w:r>
            <w:proofErr w:type="spellStart"/>
            <w:r w:rsidR="0013071D">
              <w:rPr>
                <w:rFonts w:ascii="Cambria" w:hAnsi="Cambria"/>
                <w:b/>
                <w:color w:val="000000" w:themeColor="text1"/>
              </w:rPr>
              <w:t>III</w:t>
            </w:r>
            <w:r>
              <w:rPr>
                <w:rFonts w:ascii="Cambria" w:hAnsi="Cambria"/>
                <w:b/>
                <w:color w:val="000000" w:themeColor="text1"/>
              </w:rPr>
              <w:t>.</w:t>
            </w:r>
            <w:r w:rsidR="0013071D">
              <w:rPr>
                <w:rFonts w:ascii="Cambria" w:hAnsi="Cambria"/>
                <w:b/>
                <w:color w:val="000000" w:themeColor="text1"/>
              </w:rPr>
              <w:t>a</w:t>
            </w:r>
            <w:proofErr w:type="spellEnd"/>
          </w:p>
        </w:tc>
      </w:tr>
      <w:tr w:rsidR="0013071D" w:rsidRPr="0042165B" w14:paraId="2FC90EFA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05332A1E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112-12</w:t>
            </w:r>
          </w:p>
        </w:tc>
        <w:tc>
          <w:tcPr>
            <w:tcW w:w="7534" w:type="dxa"/>
          </w:tcPr>
          <w:p w14:paraId="16E379EC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01 O</w:t>
            </w:r>
            <w:r w:rsidRPr="0042165B">
              <w:rPr>
                <w:rFonts w:ascii="Cambria" w:hAnsi="Cambria"/>
                <w:b/>
                <w:color w:val="000000" w:themeColor="text1"/>
              </w:rPr>
              <w:t>sta</w:t>
            </w:r>
            <w:r>
              <w:rPr>
                <w:rFonts w:ascii="Cambria" w:hAnsi="Cambria"/>
                <w:b/>
                <w:color w:val="000000" w:themeColor="text1"/>
              </w:rPr>
              <w:t>lo (</w:t>
            </w:r>
            <w:r w:rsidRPr="0042165B">
              <w:rPr>
                <w:rFonts w:ascii="Cambria" w:hAnsi="Cambria"/>
                <w:b/>
                <w:color w:val="000000" w:themeColor="text1"/>
              </w:rPr>
              <w:t>stručno osposobljavanje, volonteri, autorski ugovori</w:t>
            </w:r>
            <w:r>
              <w:rPr>
                <w:rFonts w:ascii="Cambria" w:hAnsi="Cambria"/>
                <w:b/>
                <w:color w:val="000000" w:themeColor="text1"/>
              </w:rPr>
              <w:t>)</w:t>
            </w:r>
          </w:p>
        </w:tc>
      </w:tr>
      <w:tr w:rsidR="0013071D" w:rsidRPr="0042165B" w14:paraId="7A573260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4F506828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5AB8B07B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13071D" w:rsidRPr="0042165B" w14:paraId="4076F10D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14:paraId="7E3488F4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113</w:t>
            </w:r>
            <w:r>
              <w:rPr>
                <w:rFonts w:ascii="Cambria" w:hAnsi="Cambria"/>
                <w:b/>
                <w:color w:val="FF0000"/>
              </w:rPr>
              <w:t xml:space="preserve">                                     </w:t>
            </w:r>
            <w:r>
              <w:rPr>
                <w:rFonts w:ascii="Cambria" w:hAnsi="Cambria"/>
                <w:b/>
                <w:color w:val="FF0000"/>
                <w:u w:val="single"/>
              </w:rPr>
              <w:t>RADNO VRIJEME, ODMORI,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 xml:space="preserve"> DOPUSTI I BOLOVANJA, OBUSTAVE </w:t>
            </w:r>
            <w:r>
              <w:rPr>
                <w:rFonts w:ascii="Cambria" w:hAnsi="Cambria"/>
                <w:b/>
                <w:color w:val="FF0000"/>
                <w:u w:val="single"/>
              </w:rPr>
              <w:t xml:space="preserve">                     </w:t>
            </w:r>
            <w:r w:rsidRPr="00E428FE">
              <w:rPr>
                <w:rFonts w:ascii="Cambria" w:hAnsi="Cambria"/>
                <w:b/>
                <w:color w:val="D9D9D9" w:themeColor="background1" w:themeShade="D9"/>
              </w:rPr>
              <w:t>H</w:t>
            </w:r>
            <w:r w:rsidRPr="00E428FE">
              <w:rPr>
                <w:rFonts w:ascii="Cambria" w:hAnsi="Cambria"/>
                <w:b/>
                <w:color w:val="FFFFFF" w:themeColor="background1"/>
              </w:rPr>
              <w:t xml:space="preserve">                                         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RADA</w:t>
            </w:r>
          </w:p>
        </w:tc>
      </w:tr>
      <w:tr w:rsidR="0013071D" w:rsidRPr="0042165B" w14:paraId="5C36AC9F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2E0A55AB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113-01</w:t>
            </w:r>
          </w:p>
        </w:tc>
        <w:tc>
          <w:tcPr>
            <w:tcW w:w="7534" w:type="dxa"/>
          </w:tcPr>
          <w:p w14:paraId="5D8541B5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01 Odluka o radnom vremenu pojedinog /ih radnika, odluka o rasporedu sati</w:t>
            </w:r>
          </w:p>
        </w:tc>
      </w:tr>
      <w:tr w:rsidR="0013071D" w:rsidRPr="0042165B" w14:paraId="51D1082E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388930DF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113-02</w:t>
            </w:r>
          </w:p>
        </w:tc>
        <w:tc>
          <w:tcPr>
            <w:tcW w:w="7534" w:type="dxa"/>
          </w:tcPr>
          <w:p w14:paraId="02249E14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Dopusti ( plaćeni/neplaćeni, slobodni dani zaposlenika temeljem TKU i GKU)</w:t>
            </w:r>
          </w:p>
        </w:tc>
      </w:tr>
      <w:tr w:rsidR="0013071D" w:rsidRPr="0042165B" w14:paraId="41C262CC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5B33BF47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113-03</w:t>
            </w:r>
          </w:p>
        </w:tc>
        <w:tc>
          <w:tcPr>
            <w:tcW w:w="7534" w:type="dxa"/>
          </w:tcPr>
          <w:p w14:paraId="6B3DED38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Godišnji odmori (planovi, odluke…)</w:t>
            </w:r>
          </w:p>
        </w:tc>
      </w:tr>
      <w:tr w:rsidR="0013071D" w:rsidRPr="0042165B" w14:paraId="5E940ABA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595503D9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113-04</w:t>
            </w:r>
          </w:p>
        </w:tc>
        <w:tc>
          <w:tcPr>
            <w:tcW w:w="7534" w:type="dxa"/>
          </w:tcPr>
          <w:p w14:paraId="2D819092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Bolovanja</w:t>
            </w:r>
          </w:p>
        </w:tc>
      </w:tr>
      <w:tr w:rsidR="0013071D" w:rsidRPr="0042165B" w14:paraId="546B99AA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706C6BAB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113-05</w:t>
            </w:r>
          </w:p>
        </w:tc>
        <w:tc>
          <w:tcPr>
            <w:tcW w:w="7534" w:type="dxa"/>
          </w:tcPr>
          <w:p w14:paraId="0A6B60C2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Obustave rada</w:t>
            </w:r>
          </w:p>
        </w:tc>
      </w:tr>
      <w:tr w:rsidR="0013071D" w:rsidRPr="0042165B" w14:paraId="3126B81D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3EF2E886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113-06</w:t>
            </w:r>
          </w:p>
        </w:tc>
        <w:tc>
          <w:tcPr>
            <w:tcW w:w="7534" w:type="dxa"/>
          </w:tcPr>
          <w:p w14:paraId="07CF2763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Ostalo</w:t>
            </w:r>
          </w:p>
        </w:tc>
      </w:tr>
      <w:tr w:rsidR="0013071D" w:rsidRPr="0042165B" w14:paraId="2FA563BE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3571FE63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7138EB3C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13071D" w:rsidRPr="0042165B" w14:paraId="7C17ABE7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14:paraId="76F04F1B" w14:textId="77777777" w:rsidR="0013071D" w:rsidRPr="00134386" w:rsidRDefault="0013071D" w:rsidP="0013071D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  <w:r>
              <w:rPr>
                <w:rFonts w:ascii="Cambria" w:hAnsi="Cambria"/>
                <w:b/>
                <w:color w:val="FF0000"/>
                <w:u w:val="single"/>
              </w:rPr>
              <w:t>114</w:t>
            </w:r>
            <w:r w:rsidRPr="00E428FE">
              <w:rPr>
                <w:rFonts w:ascii="Cambria" w:hAnsi="Cambria"/>
                <w:b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color w:val="FF0000"/>
              </w:rPr>
              <w:t xml:space="preserve">                                    </w:t>
            </w:r>
            <w:r>
              <w:rPr>
                <w:rFonts w:ascii="Cambria" w:hAnsi="Cambria"/>
                <w:b/>
                <w:color w:val="FF0000"/>
                <w:u w:val="single"/>
              </w:rPr>
              <w:t xml:space="preserve">RADNI SPOROVI, MATERIJALNA  </w:t>
            </w:r>
            <w:r>
              <w:rPr>
                <w:rFonts w:ascii="Cambria" w:hAnsi="Cambria"/>
                <w:b/>
                <w:color w:val="FF0000"/>
              </w:rPr>
              <w:t xml:space="preserve"> </w:t>
            </w:r>
            <w:r w:rsidRPr="00134386">
              <w:rPr>
                <w:rFonts w:ascii="Cambria" w:hAnsi="Cambria"/>
                <w:b/>
                <w:color w:val="FF0000"/>
                <w:u w:val="single"/>
              </w:rPr>
              <w:t xml:space="preserve">ODGOVORNOST                                                                                         </w:t>
            </w:r>
          </w:p>
        </w:tc>
      </w:tr>
      <w:tr w:rsidR="0013071D" w:rsidRPr="0042165B" w14:paraId="1A564AD4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332AA8BE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</w:p>
        </w:tc>
        <w:tc>
          <w:tcPr>
            <w:tcW w:w="7534" w:type="dxa"/>
          </w:tcPr>
          <w:p w14:paraId="06984330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</w:p>
        </w:tc>
      </w:tr>
      <w:tr w:rsidR="0013071D" w:rsidRPr="0042165B" w14:paraId="22DB8F86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7B8157F1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114-01</w:t>
            </w:r>
          </w:p>
        </w:tc>
        <w:tc>
          <w:tcPr>
            <w:tcW w:w="7534" w:type="dxa"/>
          </w:tcPr>
          <w:p w14:paraId="2C17A9D8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</w:t>
            </w:r>
            <w:r w:rsidRPr="0042165B">
              <w:rPr>
                <w:rFonts w:ascii="Cambria" w:hAnsi="Cambria"/>
                <w:b/>
              </w:rPr>
              <w:t xml:space="preserve"> Radni sporovi</w:t>
            </w:r>
          </w:p>
        </w:tc>
      </w:tr>
      <w:tr w:rsidR="0013071D" w:rsidRPr="0042165B" w14:paraId="14A060D6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5C1DC92A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</w:rPr>
              <w:t>114-02</w:t>
            </w:r>
            <w:r w:rsidRPr="0042165B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7534" w:type="dxa"/>
          </w:tcPr>
          <w:p w14:paraId="7DBB4704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</w:rPr>
              <w:t xml:space="preserve">01 </w:t>
            </w:r>
            <w:r w:rsidRPr="0042165B">
              <w:rPr>
                <w:rFonts w:ascii="Cambria" w:hAnsi="Cambria"/>
                <w:b/>
                <w:color w:val="000000" w:themeColor="text1"/>
              </w:rPr>
              <w:t xml:space="preserve"> Materijalna odgovornost</w:t>
            </w:r>
          </w:p>
        </w:tc>
      </w:tr>
      <w:tr w:rsidR="0013071D" w:rsidRPr="0042165B" w14:paraId="3A36788A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67AFB94C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114-03</w:t>
            </w:r>
          </w:p>
        </w:tc>
        <w:tc>
          <w:tcPr>
            <w:tcW w:w="7534" w:type="dxa"/>
          </w:tcPr>
          <w:p w14:paraId="5B64845B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 xml:space="preserve">01 </w:t>
            </w:r>
            <w:r>
              <w:rPr>
                <w:rFonts w:ascii="Cambria" w:hAnsi="Cambria"/>
                <w:b/>
                <w:color w:val="000000" w:themeColor="text1"/>
              </w:rPr>
              <w:t>Ostalo</w:t>
            </w:r>
          </w:p>
        </w:tc>
      </w:tr>
      <w:tr w:rsidR="0013071D" w:rsidRPr="0042165B" w14:paraId="276B14C7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56BB2C09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6595304E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13071D" w:rsidRPr="0042165B" w14:paraId="37BE0A64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14:paraId="5208D41C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115</w:t>
            </w:r>
            <w:r>
              <w:rPr>
                <w:rFonts w:ascii="Cambria" w:hAnsi="Cambria"/>
                <w:b/>
                <w:color w:val="FF0000"/>
              </w:rPr>
              <w:t xml:space="preserve">                                    </w:t>
            </w:r>
            <w:r w:rsidRPr="00E428FE">
              <w:rPr>
                <w:rFonts w:ascii="Cambria" w:hAnsi="Cambria"/>
                <w:b/>
                <w:color w:val="D9D9D9" w:themeColor="background1" w:themeShade="D9"/>
                <w:u w:val="single"/>
              </w:rPr>
              <w:t xml:space="preserve">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ZAŠTITA NA RADU</w:t>
            </w:r>
          </w:p>
        </w:tc>
      </w:tr>
      <w:tr w:rsidR="0013071D" w:rsidRPr="0042165B" w14:paraId="48836473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10A17E77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1E7D506F" w14:textId="77777777" w:rsidR="0013071D" w:rsidRPr="0042165B" w:rsidRDefault="0013071D" w:rsidP="0013071D">
            <w:pPr>
              <w:spacing w:line="276" w:lineRule="auto"/>
              <w:ind w:left="288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13071D" w:rsidRPr="0042165B" w14:paraId="30DFBD08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73B17D78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115-01</w:t>
            </w:r>
          </w:p>
        </w:tc>
        <w:tc>
          <w:tcPr>
            <w:tcW w:w="7534" w:type="dxa"/>
          </w:tcPr>
          <w:p w14:paraId="7B2761CC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01 Zaštita na radu</w:t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13071D" w:rsidRPr="0042165B" w14:paraId="0CFCC095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1263A15E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115-02</w:t>
            </w:r>
          </w:p>
        </w:tc>
        <w:tc>
          <w:tcPr>
            <w:tcW w:w="7534" w:type="dxa"/>
          </w:tcPr>
          <w:p w14:paraId="1332553D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</w:t>
            </w:r>
            <w:r>
              <w:rPr>
                <w:rFonts w:ascii="Cambria" w:hAnsi="Cambria"/>
                <w:b/>
                <w:color w:val="000000" w:themeColor="text1"/>
              </w:rPr>
              <w:t xml:space="preserve"> Ozljede na radu</w:t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13071D" w:rsidRPr="0042165B" w14:paraId="374E6447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5774C92D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3656B444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13071D" w:rsidRPr="0042165B" w14:paraId="570C4BFD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14:paraId="5569CDE2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117</w:t>
            </w:r>
            <w:r>
              <w:rPr>
                <w:rFonts w:ascii="Cambria" w:hAnsi="Cambria"/>
                <w:b/>
                <w:color w:val="FF0000"/>
              </w:rPr>
              <w:t xml:space="preserve">                                    </w:t>
            </w:r>
            <w:r w:rsidRPr="00E428FE">
              <w:rPr>
                <w:rFonts w:ascii="Cambria" w:hAnsi="Cambria"/>
                <w:b/>
                <w:color w:val="FF0000"/>
              </w:rPr>
              <w:t xml:space="preserve">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RADNI STAŽ</w:t>
            </w:r>
          </w:p>
        </w:tc>
      </w:tr>
      <w:tr w:rsidR="0013071D" w:rsidRPr="0042165B" w14:paraId="2068EEA9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0DCC108A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117-01</w:t>
            </w:r>
          </w:p>
        </w:tc>
        <w:tc>
          <w:tcPr>
            <w:tcW w:w="7534" w:type="dxa"/>
          </w:tcPr>
          <w:p w14:paraId="68A339A0" w14:textId="77777777" w:rsidR="00A930DF" w:rsidRPr="00CF1568" w:rsidRDefault="00A930DF" w:rsidP="00CF1568">
            <w:pPr>
              <w:jc w:val="both"/>
              <w:rPr>
                <w:rFonts w:asciiTheme="majorHAnsi" w:hAnsiTheme="majorHAnsi"/>
                <w:b/>
                <w:color w:val="231F20"/>
                <w:shd w:val="clear" w:color="auto" w:fill="FFFFFF"/>
              </w:rPr>
            </w:pPr>
            <w:r>
              <w:rPr>
                <w:rFonts w:ascii="Cambria" w:hAnsi="Cambria"/>
                <w:b/>
                <w:color w:val="000000" w:themeColor="text1"/>
              </w:rPr>
              <w:t xml:space="preserve">01 </w:t>
            </w:r>
            <w:r w:rsidR="00CF1568" w:rsidRPr="00CF1568">
              <w:rPr>
                <w:rFonts w:asciiTheme="majorHAnsi" w:hAnsiTheme="majorHAnsi"/>
                <w:b/>
                <w:color w:val="231F20"/>
                <w:shd w:val="clear" w:color="auto" w:fill="FFFFFF"/>
              </w:rPr>
              <w:t>E</w:t>
            </w:r>
            <w:r w:rsidRPr="00CF1568">
              <w:rPr>
                <w:rFonts w:asciiTheme="majorHAnsi" w:hAnsiTheme="majorHAnsi"/>
                <w:b/>
                <w:color w:val="231F20"/>
                <w:shd w:val="clear" w:color="auto" w:fill="FFFFFF"/>
              </w:rPr>
              <w:t>videncija-minuli rad svih radnika, evidencija - radni staž (ukupni i neprekidni) svih radnika</w:t>
            </w:r>
          </w:p>
          <w:p w14:paraId="58E69181" w14:textId="77777777" w:rsidR="0013071D" w:rsidRPr="0042165B" w:rsidRDefault="0013071D" w:rsidP="00A930DF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A930DF" w:rsidRPr="0042165B" w14:paraId="1D3F978B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14:paraId="74989957" w14:textId="77777777" w:rsidR="00A930DF" w:rsidRPr="0042165B" w:rsidRDefault="00A930DF" w:rsidP="0013071D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</w:p>
        </w:tc>
      </w:tr>
      <w:tr w:rsidR="0013071D" w:rsidRPr="0042165B" w14:paraId="03CFB0C1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14:paraId="2BA56991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120</w:t>
            </w:r>
            <w:r w:rsidRPr="00E428FE">
              <w:rPr>
                <w:rFonts w:ascii="Cambria" w:hAnsi="Cambria"/>
                <w:b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color w:val="FF0000"/>
              </w:rPr>
              <w:t xml:space="preserve">                                    </w:t>
            </w:r>
            <w:r>
              <w:rPr>
                <w:rFonts w:ascii="Cambria" w:hAnsi="Cambria"/>
                <w:b/>
                <w:color w:val="FF0000"/>
                <w:u w:val="single"/>
              </w:rPr>
              <w:t>STJECANJE PLAĆE</w:t>
            </w:r>
          </w:p>
        </w:tc>
      </w:tr>
      <w:tr w:rsidR="0013071D" w:rsidRPr="0042165B" w14:paraId="1B8C714B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51BC7DC1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120-01</w:t>
            </w:r>
          </w:p>
        </w:tc>
        <w:tc>
          <w:tcPr>
            <w:tcW w:w="7534" w:type="dxa"/>
          </w:tcPr>
          <w:p w14:paraId="4731444F" w14:textId="77777777" w:rsidR="00A930DF" w:rsidRPr="000D5F08" w:rsidRDefault="0013071D" w:rsidP="00A930DF">
            <w:pPr>
              <w:rPr>
                <w:rFonts w:asciiTheme="majorHAnsi" w:hAnsiTheme="majorHAnsi"/>
                <w:b/>
                <w:bCs/>
                <w:color w:val="231F20"/>
                <w:bdr w:val="none" w:sz="0" w:space="0" w:color="auto" w:frame="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01</w:t>
            </w:r>
            <w:r w:rsidR="00A930DF"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="00A930DF">
              <w:rPr>
                <w:color w:val="231F20"/>
                <w:shd w:val="clear" w:color="auto" w:fill="FFFFFF"/>
              </w:rPr>
              <w:t xml:space="preserve"> </w:t>
            </w:r>
            <w:r w:rsidR="000D5F08">
              <w:rPr>
                <w:rFonts w:asciiTheme="majorHAnsi" w:hAnsiTheme="majorHAnsi"/>
                <w:b/>
                <w:color w:val="231F20"/>
                <w:shd w:val="clear" w:color="auto" w:fill="FFFFFF"/>
              </w:rPr>
              <w:t>P</w:t>
            </w:r>
            <w:r w:rsidR="00A930DF" w:rsidRPr="00CF1568">
              <w:rPr>
                <w:rFonts w:asciiTheme="majorHAnsi" w:hAnsiTheme="majorHAnsi"/>
                <w:b/>
                <w:color w:val="231F20"/>
                <w:shd w:val="clear" w:color="auto" w:fill="FFFFFF"/>
              </w:rPr>
              <w:t>laća (odluka o uvećanju osnovne plaće, odluka o posebnim uvjetima rada, akademski stupanj…)</w:t>
            </w:r>
          </w:p>
          <w:p w14:paraId="48165374" w14:textId="77777777" w:rsidR="0013071D" w:rsidRPr="0042165B" w:rsidRDefault="0013071D" w:rsidP="00A930DF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13071D" w:rsidRPr="0042165B" w14:paraId="5C10193B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75E31027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22EF9411" w14:textId="77777777" w:rsidR="0013071D" w:rsidRPr="0042165B" w:rsidRDefault="0013071D" w:rsidP="0013071D">
            <w:pPr>
              <w:spacing w:line="276" w:lineRule="auto"/>
              <w:ind w:left="288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13071D" w:rsidRPr="0042165B" w14:paraId="7CE9D681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14:paraId="70A4CA17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121</w:t>
            </w:r>
            <w:r>
              <w:rPr>
                <w:rFonts w:ascii="Cambria" w:hAnsi="Cambria"/>
                <w:b/>
                <w:color w:val="FF0000"/>
              </w:rPr>
              <w:t xml:space="preserve">                                    </w:t>
            </w:r>
            <w:r w:rsidRPr="00E428FE">
              <w:rPr>
                <w:rFonts w:ascii="Cambria" w:hAnsi="Cambria"/>
                <w:b/>
                <w:color w:val="FF0000"/>
              </w:rPr>
              <w:t xml:space="preserve">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OSTALA PRIMANJA PO OSNOVI RADA</w:t>
            </w:r>
          </w:p>
        </w:tc>
      </w:tr>
      <w:tr w:rsidR="0013071D" w:rsidRPr="0042165B" w14:paraId="1EB4896E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31D70056" w14:textId="77777777" w:rsidR="0013071D" w:rsidRPr="0042165B" w:rsidRDefault="00A930DF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121-01</w:t>
            </w:r>
          </w:p>
        </w:tc>
        <w:tc>
          <w:tcPr>
            <w:tcW w:w="7534" w:type="dxa"/>
          </w:tcPr>
          <w:p w14:paraId="2034A542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Dnevnice</w:t>
            </w:r>
            <w:r w:rsidR="00A930DF">
              <w:rPr>
                <w:rFonts w:ascii="Cambria" w:hAnsi="Cambria"/>
                <w:b/>
                <w:color w:val="000000" w:themeColor="text1"/>
              </w:rPr>
              <w:t>, terenski dodatak, naknada za odvojeni život</w:t>
            </w:r>
          </w:p>
        </w:tc>
      </w:tr>
      <w:tr w:rsidR="0013071D" w:rsidRPr="0042165B" w14:paraId="0CCA9881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0F08FA22" w14:textId="77777777" w:rsidR="0013071D" w:rsidRPr="0042165B" w:rsidRDefault="00A930DF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121-02</w:t>
            </w:r>
          </w:p>
        </w:tc>
        <w:tc>
          <w:tcPr>
            <w:tcW w:w="7534" w:type="dxa"/>
          </w:tcPr>
          <w:p w14:paraId="6670B487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Naknada za prijevoz</w:t>
            </w:r>
            <w:r w:rsidR="00A930DF">
              <w:rPr>
                <w:rFonts w:ascii="Cambria" w:hAnsi="Cambria"/>
                <w:b/>
                <w:color w:val="000000" w:themeColor="text1"/>
              </w:rPr>
              <w:t xml:space="preserve"> na posao i s posla</w:t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13071D" w:rsidRPr="0042165B" w14:paraId="6EA45D94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53495132" w14:textId="77777777" w:rsidR="0013071D" w:rsidRPr="0042165B" w:rsidRDefault="00A930DF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121-03</w:t>
            </w:r>
          </w:p>
        </w:tc>
        <w:tc>
          <w:tcPr>
            <w:tcW w:w="7534" w:type="dxa"/>
          </w:tcPr>
          <w:p w14:paraId="3EBCDE2E" w14:textId="77777777" w:rsidR="0013071D" w:rsidRPr="0042165B" w:rsidRDefault="0013071D" w:rsidP="0013071D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Regres za godišnji odmor</w:t>
            </w:r>
            <w:r w:rsidR="00A930DF">
              <w:rPr>
                <w:rFonts w:ascii="Cambria" w:hAnsi="Cambria"/>
                <w:b/>
                <w:color w:val="000000" w:themeColor="text1"/>
              </w:rPr>
              <w:t>, pomoć u slučaju smrti, jubilarna nagrada, otpremnina</w:t>
            </w:r>
          </w:p>
        </w:tc>
      </w:tr>
      <w:tr w:rsidR="00151714" w:rsidRPr="0042165B" w14:paraId="3772175E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32A6F2EC" w14:textId="77777777" w:rsidR="00151714" w:rsidRPr="0042165B" w:rsidRDefault="00151714" w:rsidP="0015171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121-04</w:t>
            </w:r>
          </w:p>
        </w:tc>
        <w:tc>
          <w:tcPr>
            <w:tcW w:w="7534" w:type="dxa"/>
          </w:tcPr>
          <w:p w14:paraId="49C220D3" w14:textId="77777777" w:rsidR="00151714" w:rsidRPr="0042165B" w:rsidRDefault="00151714" w:rsidP="0015171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 xml:space="preserve">01 Ostalo </w:t>
            </w:r>
            <w:r>
              <w:rPr>
                <w:rFonts w:ascii="Cambria" w:hAnsi="Cambria"/>
                <w:b/>
                <w:color w:val="000000" w:themeColor="text1"/>
              </w:rPr>
              <w:t>(naknada za mentorstvo, autorski honorar, nagrada učiteljima…)</w:t>
            </w:r>
          </w:p>
        </w:tc>
      </w:tr>
      <w:tr w:rsidR="00151714" w:rsidRPr="0042165B" w14:paraId="74EB7304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2EF74D63" w14:textId="77777777" w:rsidR="00151714" w:rsidRPr="0042165B" w:rsidRDefault="00151714" w:rsidP="0015171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60609971" w14:textId="77777777" w:rsidR="00151714" w:rsidRPr="0042165B" w:rsidRDefault="00151714" w:rsidP="0015171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151714" w:rsidRPr="0042165B" w14:paraId="619F3E0E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14:paraId="07A86109" w14:textId="77777777" w:rsidR="00151714" w:rsidRPr="0042165B" w:rsidRDefault="00151714" w:rsidP="00151714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130</w:t>
            </w:r>
            <w:r w:rsidRPr="00E428FE">
              <w:rPr>
                <w:rFonts w:ascii="Cambria" w:hAnsi="Cambria"/>
                <w:b/>
                <w:color w:val="FF0000"/>
              </w:rPr>
              <w:t xml:space="preserve">  </w:t>
            </w:r>
            <w:r>
              <w:rPr>
                <w:rFonts w:ascii="Cambria" w:hAnsi="Cambria"/>
                <w:b/>
                <w:color w:val="FF0000"/>
              </w:rPr>
              <w:t xml:space="preserve">                                  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TEČAJEVI, SAVJETOVANJA I STRUČNA PUTOVANJA</w:t>
            </w:r>
          </w:p>
        </w:tc>
      </w:tr>
      <w:tr w:rsidR="00151714" w:rsidRPr="0042165B" w14:paraId="69D304B2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351C8A3C" w14:textId="77777777" w:rsidR="00151714" w:rsidRPr="0042165B" w:rsidRDefault="00151714" w:rsidP="00151714">
            <w:pPr>
              <w:spacing w:line="276" w:lineRule="auto"/>
              <w:rPr>
                <w:rFonts w:ascii="Cambria" w:hAnsi="Cambria"/>
                <w:b/>
                <w:u w:val="single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lastRenderedPageBreak/>
              <w:t>130-01</w:t>
            </w:r>
          </w:p>
        </w:tc>
        <w:tc>
          <w:tcPr>
            <w:tcW w:w="7534" w:type="dxa"/>
          </w:tcPr>
          <w:p w14:paraId="22EFEFE6" w14:textId="77777777" w:rsidR="00151714" w:rsidRPr="0042165B" w:rsidRDefault="00151714" w:rsidP="00151714">
            <w:pPr>
              <w:spacing w:line="276" w:lineRule="auto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01 O</w:t>
            </w:r>
            <w:r w:rsidRPr="0042165B">
              <w:rPr>
                <w:rFonts w:ascii="Cambria" w:hAnsi="Cambria"/>
                <w:b/>
              </w:rPr>
              <w:t>pćenito (tečajevi, savjetovanja, stručna putovanja)</w:t>
            </w:r>
          </w:p>
        </w:tc>
      </w:tr>
      <w:tr w:rsidR="00151714" w:rsidRPr="0042165B" w14:paraId="387CB96D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14:paraId="5F681F11" w14:textId="77777777" w:rsidR="00151714" w:rsidRPr="0042165B" w:rsidRDefault="00151714" w:rsidP="00AB14A3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  <w:r>
              <w:rPr>
                <w:rFonts w:ascii="Cambria" w:hAnsi="Cambria"/>
                <w:b/>
                <w:color w:val="FF0000"/>
                <w:u w:val="single"/>
              </w:rPr>
              <w:t>133</w:t>
            </w:r>
            <w:r>
              <w:rPr>
                <w:rFonts w:ascii="Cambria" w:hAnsi="Cambria"/>
                <w:b/>
                <w:color w:val="FF0000"/>
              </w:rPr>
              <w:t xml:space="preserve">                                     </w:t>
            </w:r>
            <w:r w:rsidR="00AB14A3">
              <w:rPr>
                <w:rFonts w:ascii="Cambria" w:hAnsi="Cambria"/>
                <w:b/>
                <w:color w:val="FF0000"/>
                <w:u w:val="single"/>
              </w:rPr>
              <w:t>DRŽAVNI, STRUČNI I PRAVOSUDNI ISPITI</w:t>
            </w:r>
          </w:p>
        </w:tc>
      </w:tr>
      <w:tr w:rsidR="00151714" w:rsidRPr="0042165B" w14:paraId="253C4516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23E253CE" w14:textId="77777777" w:rsidR="00151714" w:rsidRPr="0042165B" w:rsidRDefault="00151714" w:rsidP="0015171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3CB5CB12" w14:textId="77777777" w:rsidR="00151714" w:rsidRPr="0042165B" w:rsidRDefault="00151714" w:rsidP="0015171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945CB4" w:rsidRPr="0042165B" w14:paraId="43272B76" w14:textId="77777777" w:rsidTr="00945CB4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2444" w:type="dxa"/>
          </w:tcPr>
          <w:p w14:paraId="143324C7" w14:textId="77777777" w:rsidR="00945CB4" w:rsidRPr="0042165B" w:rsidRDefault="00945CB4" w:rsidP="0015171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133-01</w:t>
            </w:r>
          </w:p>
        </w:tc>
        <w:tc>
          <w:tcPr>
            <w:tcW w:w="7534" w:type="dxa"/>
          </w:tcPr>
          <w:p w14:paraId="09169A39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 xml:space="preserve">01 </w:t>
            </w:r>
            <w:r w:rsidR="000D5F08">
              <w:rPr>
                <w:rFonts w:ascii="Cambria" w:hAnsi="Cambria"/>
                <w:b/>
                <w:color w:val="000000" w:themeColor="text1"/>
              </w:rPr>
              <w:t>P</w:t>
            </w:r>
            <w:r>
              <w:rPr>
                <w:rFonts w:ascii="Cambria" w:hAnsi="Cambria"/>
                <w:b/>
                <w:color w:val="000000" w:themeColor="text1"/>
              </w:rPr>
              <w:t>rijava stručnog ispita (učitelja, stručnog suradnika)</w:t>
            </w:r>
          </w:p>
        </w:tc>
      </w:tr>
      <w:tr w:rsidR="00945CB4" w:rsidRPr="0042165B" w14:paraId="2DCD9D69" w14:textId="77777777" w:rsidTr="00945CB4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2444" w:type="dxa"/>
          </w:tcPr>
          <w:p w14:paraId="50BB34E5" w14:textId="77777777" w:rsidR="00945CB4" w:rsidRDefault="00945CB4" w:rsidP="0015171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133-02</w:t>
            </w:r>
          </w:p>
        </w:tc>
        <w:tc>
          <w:tcPr>
            <w:tcW w:w="7534" w:type="dxa"/>
          </w:tcPr>
          <w:p w14:paraId="38E905AA" w14:textId="77777777" w:rsidR="00945CB4" w:rsidRPr="000D5F08" w:rsidRDefault="00945CB4" w:rsidP="000D5F08">
            <w:pPr>
              <w:rPr>
                <w:rFonts w:asciiTheme="majorHAnsi" w:hAnsiTheme="majorHAnsi"/>
                <w:b/>
                <w:color w:val="231F20"/>
                <w:shd w:val="clear" w:color="auto" w:fill="FFFFFF"/>
              </w:rPr>
            </w:pPr>
            <w:r>
              <w:rPr>
                <w:rFonts w:ascii="Cambria" w:hAnsi="Cambria"/>
                <w:b/>
                <w:color w:val="000000" w:themeColor="text1"/>
              </w:rPr>
              <w:t xml:space="preserve">01 </w:t>
            </w:r>
            <w:r>
              <w:rPr>
                <w:color w:val="231F20"/>
                <w:shd w:val="clear" w:color="auto" w:fill="FFFFFF"/>
              </w:rPr>
              <w:t xml:space="preserve"> </w:t>
            </w:r>
            <w:r w:rsidR="000D5F08">
              <w:rPr>
                <w:rFonts w:asciiTheme="majorHAnsi" w:hAnsiTheme="majorHAnsi"/>
                <w:b/>
                <w:color w:val="231F20"/>
                <w:shd w:val="clear" w:color="auto" w:fill="FFFFFF"/>
              </w:rPr>
              <w:t>P</w:t>
            </w:r>
            <w:r w:rsidRPr="000D5F08">
              <w:rPr>
                <w:rFonts w:asciiTheme="majorHAnsi" w:hAnsiTheme="majorHAnsi"/>
                <w:b/>
                <w:color w:val="231F20"/>
                <w:shd w:val="clear" w:color="auto" w:fill="FFFFFF"/>
              </w:rPr>
              <w:t>rijava-higijenski minimum, obnova sanitarne iskaznica-kuhar,</w:t>
            </w:r>
            <w:r w:rsidR="00861D7E">
              <w:rPr>
                <w:rFonts w:asciiTheme="majorHAnsi" w:hAnsiTheme="majorHAnsi"/>
                <w:b/>
                <w:color w:val="231F20"/>
                <w:shd w:val="clear" w:color="auto" w:fill="FFFFFF"/>
              </w:rPr>
              <w:t xml:space="preserve"> </w:t>
            </w:r>
            <w:r w:rsidRPr="000D5F08">
              <w:rPr>
                <w:rFonts w:asciiTheme="majorHAnsi" w:hAnsiTheme="majorHAnsi"/>
                <w:b/>
                <w:color w:val="231F20"/>
                <w:shd w:val="clear" w:color="auto" w:fill="FFFFFF"/>
              </w:rPr>
              <w:t>stručni ispit, osposobljavanje, posebna zdravstvena sposobnost-domar,</w:t>
            </w:r>
          </w:p>
          <w:p w14:paraId="5E8B27BE" w14:textId="77777777" w:rsidR="00945CB4" w:rsidRPr="000D5F08" w:rsidRDefault="00945CB4" w:rsidP="000D5F08">
            <w:pPr>
              <w:rPr>
                <w:rFonts w:asciiTheme="majorHAnsi" w:hAnsiTheme="majorHAnsi"/>
                <w:b/>
                <w:color w:val="231F20"/>
                <w:shd w:val="clear" w:color="auto" w:fill="FFFFFF"/>
              </w:rPr>
            </w:pPr>
            <w:r w:rsidRPr="000D5F08">
              <w:rPr>
                <w:rFonts w:asciiTheme="majorHAnsi" w:hAnsiTheme="majorHAnsi"/>
                <w:b/>
                <w:color w:val="231F20"/>
                <w:shd w:val="clear" w:color="auto" w:fill="FFFFFF"/>
              </w:rPr>
              <w:t>stručnjak zaštite na radu-stručni ispit</w:t>
            </w:r>
          </w:p>
          <w:p w14:paraId="1B808DD3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945CB4" w:rsidRPr="0042165B" w14:paraId="2CD22CB9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441CA31B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19AA141C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945CB4" w:rsidRPr="0042165B" w14:paraId="29B7C3BB" w14:textId="77777777" w:rsidTr="00D37755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</w:tcPr>
          <w:p w14:paraId="160A71AD" w14:textId="77777777" w:rsidR="00945CB4" w:rsidRPr="00241EC9" w:rsidRDefault="00945CB4" w:rsidP="00945CB4">
            <w:pPr>
              <w:spacing w:line="276" w:lineRule="auto"/>
              <w:rPr>
                <w:rFonts w:ascii="Cambria" w:hAnsi="Cambria"/>
                <w:b/>
                <w:color w:val="FF0000"/>
              </w:rPr>
            </w:pPr>
            <w:r w:rsidRPr="00241EC9">
              <w:rPr>
                <w:rFonts w:ascii="Cambria" w:hAnsi="Cambria"/>
                <w:b/>
                <w:color w:val="FF0000"/>
                <w:highlight w:val="lightGray"/>
                <w:u w:val="single"/>
              </w:rPr>
              <w:t xml:space="preserve">150 </w:t>
            </w:r>
            <w:r w:rsidRPr="00241EC9">
              <w:rPr>
                <w:rFonts w:ascii="Cambria" w:hAnsi="Cambria"/>
                <w:b/>
                <w:color w:val="FF0000"/>
                <w:highlight w:val="lightGray"/>
              </w:rPr>
              <w:t xml:space="preserve">                                    </w:t>
            </w:r>
            <w:r w:rsidRPr="00241EC9">
              <w:rPr>
                <w:rFonts w:ascii="Cambria" w:hAnsi="Cambria"/>
                <w:b/>
                <w:color w:val="FF0000"/>
                <w:highlight w:val="lightGray"/>
                <w:u w:val="single"/>
              </w:rPr>
              <w:t>SINDIKAT</w:t>
            </w:r>
            <w:r w:rsidRPr="00241EC9">
              <w:rPr>
                <w:rFonts w:ascii="Cambria" w:hAnsi="Cambria"/>
                <w:b/>
                <w:color w:val="FF0000"/>
                <w:highlight w:val="lightGray"/>
              </w:rPr>
              <w:t>I</w:t>
            </w:r>
          </w:p>
        </w:tc>
      </w:tr>
      <w:tr w:rsidR="00945CB4" w:rsidRPr="0042165B" w14:paraId="3FB722D9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09DC9429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150-01</w:t>
            </w:r>
          </w:p>
        </w:tc>
        <w:tc>
          <w:tcPr>
            <w:tcW w:w="7534" w:type="dxa"/>
          </w:tcPr>
          <w:p w14:paraId="6E2C9759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01 Općenito (osnivanje, prestanak, pozivi, zapisnici i odluke)</w:t>
            </w:r>
          </w:p>
        </w:tc>
      </w:tr>
      <w:tr w:rsidR="00945CB4" w:rsidRPr="0042165B" w14:paraId="5B383D93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6FC0BFDD" w14:textId="77777777" w:rsidR="00945CB4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508D63BE" w14:textId="77777777" w:rsidR="00945CB4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945CB4" w:rsidRPr="0042165B" w14:paraId="4B55DE53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14:paraId="179F0A2B" w14:textId="77777777" w:rsidR="00945CB4" w:rsidRPr="005B45AA" w:rsidRDefault="005B45AA" w:rsidP="00945CB4">
            <w:pPr>
              <w:spacing w:line="276" w:lineRule="auto"/>
              <w:rPr>
                <w:rFonts w:ascii="Cambria" w:hAnsi="Cambria"/>
                <w:b/>
                <w:color w:val="FF0000"/>
              </w:rPr>
            </w:pPr>
            <w:r w:rsidRPr="000D5F08">
              <w:rPr>
                <w:rFonts w:ascii="Cambria" w:hAnsi="Cambria"/>
                <w:b/>
                <w:color w:val="FF0000"/>
                <w:u w:val="single"/>
              </w:rPr>
              <w:t xml:space="preserve">245  </w:t>
            </w:r>
            <w:r w:rsidRPr="005B45AA">
              <w:rPr>
                <w:rFonts w:ascii="Cambria" w:hAnsi="Cambria"/>
                <w:b/>
                <w:color w:val="FF0000"/>
              </w:rPr>
              <w:t xml:space="preserve">                                  </w:t>
            </w:r>
            <w:r w:rsidRPr="000D5F08">
              <w:rPr>
                <w:rFonts w:ascii="Cambria" w:hAnsi="Cambria"/>
                <w:b/>
                <w:color w:val="FF0000"/>
                <w:u w:val="single"/>
              </w:rPr>
              <w:t>ZAŠTITA OD POŽARA I EKSPLOZIJA</w:t>
            </w:r>
          </w:p>
        </w:tc>
      </w:tr>
      <w:tr w:rsidR="00945CB4" w:rsidRPr="0042165B" w14:paraId="1669C5F3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383EF3AA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62168E9B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945CB4" w:rsidRPr="0042165B" w14:paraId="6E2C3858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72DBB57E" w14:textId="77777777" w:rsidR="00945CB4" w:rsidRPr="0042165B" w:rsidRDefault="005B45AA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245</w:t>
            </w:r>
            <w:r w:rsidR="00945CB4" w:rsidRPr="0042165B">
              <w:rPr>
                <w:rFonts w:ascii="Cambria" w:hAnsi="Cambria"/>
                <w:b/>
                <w:color w:val="000000" w:themeColor="text1"/>
              </w:rPr>
              <w:t>-01</w:t>
            </w:r>
          </w:p>
        </w:tc>
        <w:tc>
          <w:tcPr>
            <w:tcW w:w="7534" w:type="dxa"/>
          </w:tcPr>
          <w:p w14:paraId="71CEA825" w14:textId="77777777" w:rsidR="005B45AA" w:rsidRPr="000D5F08" w:rsidRDefault="000D5F08" w:rsidP="005B45AA">
            <w:pPr>
              <w:pStyle w:val="Bezproreda"/>
              <w:rPr>
                <w:rFonts w:asciiTheme="majorHAnsi" w:hAnsiTheme="majorHAnsi"/>
                <w:b/>
                <w:bCs/>
                <w:color w:val="231F20"/>
                <w:sz w:val="24"/>
                <w:szCs w:val="24"/>
                <w:shd w:val="clear" w:color="auto" w:fill="FFFFFF"/>
              </w:rPr>
            </w:pPr>
            <w:r w:rsidRPr="000D5F08">
              <w:rPr>
                <w:rFonts w:asciiTheme="majorHAnsi" w:hAnsiTheme="majorHAnsi"/>
                <w:b/>
                <w:color w:val="231F20"/>
                <w:sz w:val="24"/>
                <w:szCs w:val="24"/>
                <w:shd w:val="clear" w:color="auto" w:fill="FFFFFF"/>
              </w:rPr>
              <w:t xml:space="preserve">01 </w:t>
            </w:r>
            <w:r w:rsidR="005567E0">
              <w:rPr>
                <w:rFonts w:asciiTheme="majorHAnsi" w:hAnsiTheme="majorHAnsi"/>
                <w:b/>
                <w:color w:val="231F20"/>
                <w:sz w:val="24"/>
                <w:szCs w:val="24"/>
                <w:shd w:val="clear" w:color="auto" w:fill="FFFFFF"/>
              </w:rPr>
              <w:t>P</w:t>
            </w:r>
            <w:r w:rsidR="005B45AA" w:rsidRPr="000D5F08">
              <w:rPr>
                <w:rFonts w:asciiTheme="majorHAnsi" w:hAnsiTheme="majorHAnsi"/>
                <w:b/>
                <w:color w:val="231F20"/>
                <w:sz w:val="24"/>
                <w:szCs w:val="24"/>
                <w:shd w:val="clear" w:color="auto" w:fill="FFFFFF"/>
              </w:rPr>
              <w:t>reventivne i operativne mjere zaštite od požara i eksplozija i ostalo</w:t>
            </w:r>
          </w:p>
          <w:p w14:paraId="20157992" w14:textId="77777777" w:rsidR="005B45AA" w:rsidRPr="000D5F08" w:rsidRDefault="005B45AA" w:rsidP="005B45AA">
            <w:pPr>
              <w:rPr>
                <w:rFonts w:asciiTheme="majorHAnsi" w:hAnsiTheme="majorHAnsi"/>
                <w:b/>
                <w:bCs/>
                <w:color w:val="231F20"/>
              </w:rPr>
            </w:pPr>
          </w:p>
          <w:p w14:paraId="72E59FB1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5B45AA" w:rsidRPr="0042165B" w14:paraId="21166857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317A694D" w14:textId="77777777" w:rsidR="005B45AA" w:rsidRDefault="005B45AA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40268704" w14:textId="77777777" w:rsidR="005B45AA" w:rsidRDefault="005B45AA" w:rsidP="005B45AA">
            <w:pPr>
              <w:pStyle w:val="Bezproreda"/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</w:pPr>
          </w:p>
        </w:tc>
      </w:tr>
      <w:tr w:rsidR="005B45AA" w:rsidRPr="0042165B" w14:paraId="6618E2CB" w14:textId="77777777" w:rsidTr="000D5F08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14:paraId="73AD9ACF" w14:textId="77777777" w:rsidR="005B45AA" w:rsidRPr="000D5F08" w:rsidRDefault="000D5F08" w:rsidP="005B45AA">
            <w:pPr>
              <w:pStyle w:val="Bezproreda"/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0D5F08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  <w:shd w:val="clear" w:color="auto" w:fill="D9D9D9" w:themeFill="background1" w:themeFillShade="D9"/>
              </w:rPr>
              <w:t xml:space="preserve">361 </w:t>
            </w:r>
            <w:r w:rsidRPr="000D5F08"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D9D9D9" w:themeFill="background1" w:themeFillShade="D9"/>
              </w:rPr>
              <w:t xml:space="preserve">                              </w:t>
            </w:r>
            <w:r w:rsidR="00C44303"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Pr="000D5F08"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D9D9D9" w:themeFill="background1" w:themeFillShade="D9"/>
              </w:rPr>
              <w:t xml:space="preserve">  </w:t>
            </w:r>
            <w:r w:rsidRPr="000D5F08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  <w:shd w:val="clear" w:color="auto" w:fill="D9D9D9" w:themeFill="background1" w:themeFillShade="D9"/>
              </w:rPr>
              <w:t>GRA</w:t>
            </w:r>
            <w:r w:rsidR="005B45AA" w:rsidRPr="000D5F08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  <w:shd w:val="clear" w:color="auto" w:fill="D9D9D9" w:themeFill="background1" w:themeFillShade="D9"/>
              </w:rPr>
              <w:t>DNJA GRAĐEVINA I OBNOVA</w:t>
            </w:r>
          </w:p>
        </w:tc>
      </w:tr>
      <w:tr w:rsidR="005B45AA" w:rsidRPr="0042165B" w14:paraId="08DD60DB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63C17FA7" w14:textId="77777777" w:rsidR="005B45AA" w:rsidRDefault="005B45AA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114B17D1" w14:textId="77777777" w:rsidR="005B45AA" w:rsidRDefault="005B45AA" w:rsidP="005B45AA">
            <w:pPr>
              <w:pStyle w:val="Bezproreda"/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</w:pPr>
          </w:p>
        </w:tc>
      </w:tr>
      <w:tr w:rsidR="005B45AA" w:rsidRPr="0042165B" w14:paraId="048169CD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2FD96051" w14:textId="77777777" w:rsidR="005B45AA" w:rsidRDefault="005B45AA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361-01</w:t>
            </w:r>
          </w:p>
        </w:tc>
        <w:tc>
          <w:tcPr>
            <w:tcW w:w="7534" w:type="dxa"/>
          </w:tcPr>
          <w:p w14:paraId="4150C417" w14:textId="77777777" w:rsidR="005B45AA" w:rsidRPr="000D5F08" w:rsidRDefault="00F0747F" w:rsidP="000D5F08">
            <w:pPr>
              <w:jc w:val="both"/>
              <w:rPr>
                <w:rFonts w:asciiTheme="majorHAnsi" w:hAnsiTheme="majorHAnsi"/>
                <w:b/>
                <w:color w:val="231F2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231F20"/>
                <w:shd w:val="clear" w:color="auto" w:fill="FFFFFF"/>
              </w:rPr>
              <w:t xml:space="preserve">01 </w:t>
            </w:r>
            <w:r w:rsidR="005567E0">
              <w:rPr>
                <w:rFonts w:asciiTheme="majorHAnsi" w:hAnsiTheme="majorHAnsi"/>
                <w:b/>
                <w:color w:val="231F20"/>
                <w:bdr w:val="none" w:sz="0" w:space="0" w:color="auto" w:frame="1"/>
              </w:rPr>
              <w:t>G</w:t>
            </w:r>
            <w:r w:rsidR="005B45AA" w:rsidRPr="000D5F08">
              <w:rPr>
                <w:rFonts w:asciiTheme="majorHAnsi" w:hAnsiTheme="majorHAnsi"/>
                <w:b/>
                <w:color w:val="231F20"/>
                <w:bdr w:val="none" w:sz="0" w:space="0" w:color="auto" w:frame="1"/>
              </w:rPr>
              <w:t>rađevinska dozvola, uporabna dozvola, tehnički pregledi, obnova izgradnjom</w:t>
            </w:r>
            <w:r w:rsidR="000D5F08">
              <w:rPr>
                <w:rFonts w:asciiTheme="majorHAnsi" w:hAnsiTheme="majorHAnsi"/>
                <w:b/>
                <w:color w:val="231F20"/>
                <w:sz w:val="18"/>
                <w:szCs w:val="18"/>
              </w:rPr>
              <w:t xml:space="preserve"> </w:t>
            </w:r>
            <w:r w:rsidR="005B45AA" w:rsidRPr="000D5F08">
              <w:rPr>
                <w:rFonts w:asciiTheme="majorHAnsi" w:hAnsiTheme="majorHAnsi"/>
                <w:b/>
                <w:color w:val="231F20"/>
                <w:bdr w:val="none" w:sz="0" w:space="0" w:color="auto" w:frame="1"/>
              </w:rPr>
              <w:t xml:space="preserve">na drugoj lokaciji, obnova </w:t>
            </w:r>
            <w:proofErr w:type="spellStart"/>
            <w:r w:rsidR="005B45AA" w:rsidRPr="000D5F08">
              <w:rPr>
                <w:rFonts w:asciiTheme="majorHAnsi" w:hAnsiTheme="majorHAnsi"/>
                <w:b/>
                <w:color w:val="231F20"/>
                <w:bdr w:val="none" w:sz="0" w:space="0" w:color="auto" w:frame="1"/>
              </w:rPr>
              <w:t>prekat</w:t>
            </w:r>
            <w:r w:rsidR="00C44303">
              <w:rPr>
                <w:rFonts w:asciiTheme="majorHAnsi" w:hAnsiTheme="majorHAnsi"/>
                <w:b/>
                <w:color w:val="231F20"/>
                <w:bdr w:val="none" w:sz="0" w:space="0" w:color="auto" w:frame="1"/>
              </w:rPr>
              <w:t>egoriziranog</w:t>
            </w:r>
            <w:proofErr w:type="spellEnd"/>
            <w:r w:rsidR="00C44303">
              <w:rPr>
                <w:rFonts w:asciiTheme="majorHAnsi" w:hAnsiTheme="majorHAnsi"/>
                <w:b/>
                <w:color w:val="231F20"/>
                <w:bdr w:val="none" w:sz="0" w:space="0" w:color="auto" w:frame="1"/>
              </w:rPr>
              <w:t xml:space="preserve"> stupnja oštećenja, </w:t>
            </w:r>
            <w:proofErr w:type="spellStart"/>
            <w:r w:rsidR="005B45AA" w:rsidRPr="000D5F08">
              <w:rPr>
                <w:rFonts w:asciiTheme="majorHAnsi" w:hAnsiTheme="majorHAnsi"/>
                <w:b/>
                <w:color w:val="231F20"/>
                <w:bdr w:val="none" w:sz="0" w:space="0" w:color="auto" w:frame="1"/>
              </w:rPr>
              <w:t>prelokacija</w:t>
            </w:r>
            <w:proofErr w:type="spellEnd"/>
            <w:r w:rsidR="005B45AA" w:rsidRPr="000D5F08">
              <w:rPr>
                <w:rFonts w:asciiTheme="majorHAnsi" w:hAnsiTheme="majorHAnsi"/>
                <w:b/>
                <w:color w:val="231F20"/>
                <w:bdr w:val="none" w:sz="0" w:space="0" w:color="auto" w:frame="1"/>
              </w:rPr>
              <w:t>,</w:t>
            </w:r>
            <w:r w:rsidR="000D5F08">
              <w:rPr>
                <w:rFonts w:asciiTheme="majorHAnsi" w:hAnsiTheme="majorHAnsi"/>
                <w:b/>
                <w:color w:val="231F20"/>
                <w:sz w:val="18"/>
                <w:szCs w:val="18"/>
              </w:rPr>
              <w:t xml:space="preserve"> </w:t>
            </w:r>
            <w:r w:rsidR="005B45AA" w:rsidRPr="000D5F08">
              <w:rPr>
                <w:rFonts w:asciiTheme="majorHAnsi" w:hAnsiTheme="majorHAnsi"/>
                <w:b/>
                <w:color w:val="231F20"/>
                <w:bdr w:val="none" w:sz="0" w:space="0" w:color="auto" w:frame="1"/>
              </w:rPr>
              <w:t>prekategorizacija oštećenih objekata, ugovori o obnovi, građevinska</w:t>
            </w:r>
            <w:r w:rsidR="000D5F08">
              <w:rPr>
                <w:rFonts w:asciiTheme="majorHAnsi" w:hAnsiTheme="majorHAnsi"/>
                <w:b/>
                <w:color w:val="231F20"/>
                <w:sz w:val="18"/>
                <w:szCs w:val="18"/>
              </w:rPr>
              <w:t xml:space="preserve"> </w:t>
            </w:r>
            <w:r w:rsidR="005B45AA" w:rsidRPr="000D5F08">
              <w:rPr>
                <w:rFonts w:asciiTheme="majorHAnsi" w:hAnsiTheme="majorHAnsi"/>
                <w:b/>
                <w:color w:val="231F20"/>
                <w:bdr w:val="none" w:sz="0" w:space="0" w:color="auto" w:frame="1"/>
              </w:rPr>
              <w:t>inspekcija i ostalo (energetska učinkovitost, procjena tržišne vrijednosti…)</w:t>
            </w:r>
          </w:p>
          <w:p w14:paraId="527F76D4" w14:textId="77777777" w:rsidR="005B45AA" w:rsidRDefault="005B45AA" w:rsidP="005B45AA">
            <w:pPr>
              <w:rPr>
                <w:color w:val="231F20"/>
                <w:bdr w:val="none" w:sz="0" w:space="0" w:color="auto" w:frame="1"/>
              </w:rPr>
            </w:pPr>
          </w:p>
          <w:p w14:paraId="7EFE8000" w14:textId="77777777" w:rsidR="005B45AA" w:rsidRDefault="005B45AA" w:rsidP="005B45AA">
            <w:pPr>
              <w:pStyle w:val="Bezproreda"/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</w:pPr>
          </w:p>
        </w:tc>
      </w:tr>
      <w:tr w:rsidR="00945CB4" w:rsidRPr="0042165B" w14:paraId="59B6EC64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14:paraId="73C4A33A" w14:textId="77777777" w:rsidR="00945CB4" w:rsidRPr="0042165B" w:rsidRDefault="00C5463D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b/>
                <w:color w:val="FF0000"/>
                <w:u w:val="single"/>
              </w:rPr>
              <w:t>371</w:t>
            </w:r>
            <w:r w:rsidR="00945CB4">
              <w:rPr>
                <w:rFonts w:ascii="Cambria" w:hAnsi="Cambria"/>
                <w:b/>
                <w:color w:val="FF0000"/>
              </w:rPr>
              <w:t xml:space="preserve">                                   </w:t>
            </w:r>
            <w:r>
              <w:rPr>
                <w:rFonts w:ascii="Cambria" w:hAnsi="Cambria"/>
                <w:b/>
                <w:color w:val="FF0000"/>
                <w:u w:val="single"/>
              </w:rPr>
              <w:t>STAMBENI ODNOSI</w:t>
            </w:r>
          </w:p>
        </w:tc>
      </w:tr>
      <w:tr w:rsidR="00945CB4" w:rsidRPr="0042165B" w14:paraId="2502FF8C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5997B023" w14:textId="77777777" w:rsidR="00945CB4" w:rsidRPr="0042165B" w:rsidRDefault="00C5463D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371</w:t>
            </w:r>
            <w:r w:rsidR="00945CB4" w:rsidRPr="0042165B">
              <w:rPr>
                <w:rFonts w:ascii="Cambria" w:hAnsi="Cambria"/>
                <w:b/>
                <w:color w:val="000000" w:themeColor="text1"/>
              </w:rPr>
              <w:t>-01</w:t>
            </w:r>
          </w:p>
        </w:tc>
        <w:tc>
          <w:tcPr>
            <w:tcW w:w="7534" w:type="dxa"/>
          </w:tcPr>
          <w:p w14:paraId="2B4D1990" w14:textId="77777777" w:rsidR="00C5463D" w:rsidRPr="005567E0" w:rsidRDefault="000D5F08" w:rsidP="000D5F08">
            <w:pPr>
              <w:jc w:val="both"/>
              <w:rPr>
                <w:rFonts w:asciiTheme="majorHAnsi" w:hAnsiTheme="majorHAnsi"/>
                <w:b/>
                <w:color w:val="231F20"/>
              </w:rPr>
            </w:pPr>
            <w:r w:rsidRPr="000D5F08">
              <w:rPr>
                <w:rFonts w:asciiTheme="majorHAnsi" w:hAnsiTheme="majorHAnsi"/>
                <w:b/>
                <w:color w:val="231F20"/>
                <w:bdr w:val="none" w:sz="0" w:space="0" w:color="auto" w:frame="1"/>
              </w:rPr>
              <w:t xml:space="preserve">01 </w:t>
            </w:r>
            <w:r w:rsidR="005567E0">
              <w:rPr>
                <w:rFonts w:asciiTheme="majorHAnsi" w:hAnsiTheme="majorHAnsi"/>
                <w:b/>
                <w:color w:val="231F20"/>
                <w:bdr w:val="none" w:sz="0" w:space="0" w:color="auto" w:frame="1"/>
              </w:rPr>
              <w:t>K</w:t>
            </w:r>
            <w:r w:rsidR="00C5463D" w:rsidRPr="000D5F08">
              <w:rPr>
                <w:rFonts w:asciiTheme="majorHAnsi" w:hAnsiTheme="majorHAnsi"/>
                <w:b/>
                <w:color w:val="231F20"/>
                <w:bdr w:val="none" w:sz="0" w:space="0" w:color="auto" w:frame="1"/>
              </w:rPr>
              <w:t>orištenje stanova u vlasništvu osnovne škole, uknjižba prava vlasništva na</w:t>
            </w:r>
            <w:r w:rsidR="005567E0">
              <w:rPr>
                <w:rFonts w:asciiTheme="majorHAnsi" w:hAnsiTheme="majorHAnsi"/>
                <w:b/>
                <w:color w:val="231F20"/>
              </w:rPr>
              <w:t xml:space="preserve"> </w:t>
            </w:r>
            <w:r w:rsidR="00C5463D" w:rsidRPr="000D5F08">
              <w:rPr>
                <w:rFonts w:asciiTheme="majorHAnsi" w:hAnsiTheme="majorHAnsi"/>
                <w:b/>
                <w:color w:val="231F20"/>
                <w:bdr w:val="none" w:sz="0" w:space="0" w:color="auto" w:frame="1"/>
              </w:rPr>
              <w:t>stanovima  i ostalo</w:t>
            </w:r>
          </w:p>
          <w:p w14:paraId="47DA83E7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945CB4" w:rsidRPr="0042165B" w14:paraId="17267C61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7F127466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02086565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945CB4" w:rsidRPr="0042165B" w14:paraId="1D58F363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14:paraId="3A7E60EB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372</w:t>
            </w:r>
            <w:r w:rsidRPr="00E428FE">
              <w:rPr>
                <w:rFonts w:ascii="Cambria" w:hAnsi="Cambria"/>
                <w:b/>
                <w:color w:val="FF0000"/>
              </w:rPr>
              <w:t xml:space="preserve">  </w:t>
            </w:r>
            <w:r>
              <w:rPr>
                <w:rFonts w:ascii="Cambria" w:hAnsi="Cambria"/>
                <w:b/>
                <w:color w:val="FF0000"/>
              </w:rPr>
              <w:t xml:space="preserve">   </w:t>
            </w:r>
            <w:r w:rsidR="00C44303">
              <w:rPr>
                <w:rFonts w:ascii="Cambria" w:hAnsi="Cambria"/>
                <w:b/>
                <w:color w:val="FF0000"/>
              </w:rPr>
              <w:t xml:space="preserve">                              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POSLOVNI PROSTOR</w:t>
            </w:r>
          </w:p>
        </w:tc>
      </w:tr>
      <w:tr w:rsidR="00945CB4" w:rsidRPr="0042165B" w14:paraId="1C8337B0" w14:textId="77777777" w:rsidTr="00F6295F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2444" w:type="dxa"/>
            <w:vMerge w:val="restart"/>
          </w:tcPr>
          <w:p w14:paraId="787DD289" w14:textId="77777777" w:rsidR="00945CB4" w:rsidRPr="0042165B" w:rsidRDefault="00C5463D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372-01</w:t>
            </w:r>
          </w:p>
        </w:tc>
        <w:tc>
          <w:tcPr>
            <w:tcW w:w="7534" w:type="dxa"/>
          </w:tcPr>
          <w:p w14:paraId="0E02CD1B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</w:t>
            </w:r>
            <w:r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Pr="0042165B">
              <w:rPr>
                <w:rFonts w:ascii="Cambria" w:hAnsi="Cambria"/>
                <w:b/>
                <w:color w:val="000000" w:themeColor="text1"/>
              </w:rPr>
              <w:t>Školski prostor, sportska dvorana (zakup, najam, ugovori)</w:t>
            </w:r>
          </w:p>
        </w:tc>
      </w:tr>
      <w:tr w:rsidR="00945CB4" w:rsidRPr="0042165B" w14:paraId="1E7EDB7B" w14:textId="77777777" w:rsidTr="00F6295F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444" w:type="dxa"/>
            <w:vMerge/>
          </w:tcPr>
          <w:p w14:paraId="70FC1B39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12AD5411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02 Sporazumi</w:t>
            </w:r>
          </w:p>
        </w:tc>
      </w:tr>
      <w:tr w:rsidR="00945CB4" w:rsidRPr="0042165B" w14:paraId="26F22658" w14:textId="77777777" w:rsidTr="00F6295F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444" w:type="dxa"/>
          </w:tcPr>
          <w:p w14:paraId="03B6C638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15DEFF3B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945CB4" w:rsidRPr="0042165B" w14:paraId="01EED6DD" w14:textId="77777777" w:rsidTr="00F6295F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14:paraId="32B5C261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400</w:t>
            </w:r>
            <w:r w:rsidRPr="00E428FE">
              <w:rPr>
                <w:rFonts w:ascii="Cambria" w:hAnsi="Cambria"/>
                <w:b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color w:val="FF0000"/>
              </w:rPr>
              <w:t xml:space="preserve">    </w:t>
            </w:r>
            <w:r w:rsidR="00C44303">
              <w:rPr>
                <w:rFonts w:ascii="Cambria" w:hAnsi="Cambria"/>
                <w:b/>
                <w:color w:val="FF0000"/>
              </w:rPr>
              <w:t xml:space="preserve">                              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FINANCIJSKO</w:t>
            </w:r>
            <w:r>
              <w:rPr>
                <w:rFonts w:ascii="Cambria" w:hAnsi="Cambria"/>
                <w:b/>
                <w:color w:val="FF0000"/>
                <w:u w:val="single"/>
              </w:rPr>
              <w:t xml:space="preserve">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-</w:t>
            </w:r>
            <w:r>
              <w:rPr>
                <w:rFonts w:ascii="Cambria" w:hAnsi="Cambria"/>
                <w:b/>
                <w:color w:val="FF0000"/>
                <w:u w:val="single"/>
              </w:rPr>
              <w:t xml:space="preserve">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PLANSKI DOKUMENTI</w:t>
            </w:r>
          </w:p>
        </w:tc>
      </w:tr>
      <w:tr w:rsidR="00945CB4" w:rsidRPr="0042165B" w14:paraId="124D432B" w14:textId="77777777" w:rsidTr="00F6295F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444" w:type="dxa"/>
          </w:tcPr>
          <w:p w14:paraId="42B584AC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48AF90A7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945CB4" w:rsidRPr="0042165B" w14:paraId="47F4C0A1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39167CB2" w14:textId="77777777" w:rsidR="00945CB4" w:rsidRPr="0042165B" w:rsidRDefault="00C5463D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400-01</w:t>
            </w:r>
          </w:p>
        </w:tc>
        <w:tc>
          <w:tcPr>
            <w:tcW w:w="7534" w:type="dxa"/>
          </w:tcPr>
          <w:p w14:paraId="2EBA9BB8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Financijski plan</w:t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945CB4" w:rsidRPr="0042165B" w14:paraId="2F7F4B67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138EB1B7" w14:textId="77777777" w:rsidR="00945CB4" w:rsidRPr="0042165B" w:rsidRDefault="00C5463D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400-02</w:t>
            </w:r>
          </w:p>
        </w:tc>
        <w:tc>
          <w:tcPr>
            <w:tcW w:w="7534" w:type="dxa"/>
          </w:tcPr>
          <w:p w14:paraId="6444690F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Periodični obračuni</w:t>
            </w:r>
          </w:p>
        </w:tc>
      </w:tr>
      <w:tr w:rsidR="00945CB4" w:rsidRPr="0042165B" w14:paraId="3C7C1688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417C77EC" w14:textId="77777777" w:rsidR="00945CB4" w:rsidRPr="0042165B" w:rsidRDefault="00C5463D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400-03</w:t>
            </w:r>
          </w:p>
        </w:tc>
        <w:tc>
          <w:tcPr>
            <w:tcW w:w="7534" w:type="dxa"/>
          </w:tcPr>
          <w:p w14:paraId="5F1179D7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Završni računi</w:t>
            </w:r>
          </w:p>
        </w:tc>
      </w:tr>
      <w:tr w:rsidR="00945CB4" w:rsidRPr="0042165B" w14:paraId="297D9894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7F7928AF" w14:textId="77777777" w:rsidR="00945CB4" w:rsidRPr="0042165B" w:rsidRDefault="00C5463D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400-04</w:t>
            </w:r>
          </w:p>
        </w:tc>
        <w:tc>
          <w:tcPr>
            <w:tcW w:w="7534" w:type="dxa"/>
          </w:tcPr>
          <w:p w14:paraId="661AB423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Proračun</w:t>
            </w:r>
          </w:p>
        </w:tc>
      </w:tr>
      <w:tr w:rsidR="00945CB4" w:rsidRPr="0042165B" w14:paraId="5176C635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525334E4" w14:textId="77777777" w:rsidR="00945CB4" w:rsidRPr="0042165B" w:rsidRDefault="00C5463D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lastRenderedPageBreak/>
              <w:t>400-05</w:t>
            </w:r>
          </w:p>
        </w:tc>
        <w:tc>
          <w:tcPr>
            <w:tcW w:w="7534" w:type="dxa"/>
          </w:tcPr>
          <w:p w14:paraId="5D20E179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Ostalo (fiskalna odgovornost)</w:t>
            </w:r>
          </w:p>
        </w:tc>
      </w:tr>
      <w:tr w:rsidR="00945CB4" w:rsidRPr="0042165B" w14:paraId="69EA4B79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14:paraId="549EC4A2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401</w:t>
            </w:r>
            <w:r>
              <w:rPr>
                <w:rFonts w:ascii="Cambria" w:hAnsi="Cambria"/>
                <w:b/>
                <w:color w:val="FF0000"/>
              </w:rPr>
              <w:t xml:space="preserve">                                    </w:t>
            </w:r>
            <w:r w:rsidRPr="00E428FE">
              <w:rPr>
                <w:rFonts w:ascii="Cambria" w:hAnsi="Cambria"/>
                <w:b/>
                <w:color w:val="FF0000"/>
              </w:rPr>
              <w:t xml:space="preserve">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KNJIGOVODSTVENO</w:t>
            </w:r>
            <w:r>
              <w:rPr>
                <w:rFonts w:ascii="Cambria" w:hAnsi="Cambria"/>
                <w:b/>
                <w:color w:val="FF0000"/>
                <w:u w:val="single"/>
              </w:rPr>
              <w:t xml:space="preserve">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-</w:t>
            </w:r>
            <w:r>
              <w:rPr>
                <w:rFonts w:ascii="Cambria" w:hAnsi="Cambria"/>
                <w:b/>
                <w:color w:val="FF0000"/>
                <w:u w:val="single"/>
              </w:rPr>
              <w:t xml:space="preserve">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RAČUNOVODSTVENO POSLOVANJE</w:t>
            </w:r>
          </w:p>
        </w:tc>
      </w:tr>
      <w:tr w:rsidR="00945CB4" w:rsidRPr="0042165B" w14:paraId="7E23A21D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5C5E4BE1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2891D84C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945CB4" w:rsidRPr="0042165B" w14:paraId="5181CA88" w14:textId="77777777" w:rsidTr="00F6295F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2444" w:type="dxa"/>
          </w:tcPr>
          <w:p w14:paraId="380F2FD1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401-01</w:t>
            </w:r>
          </w:p>
        </w:tc>
        <w:tc>
          <w:tcPr>
            <w:tcW w:w="7534" w:type="dxa"/>
          </w:tcPr>
          <w:p w14:paraId="39AA3360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Knjigovodstveno</w:t>
            </w:r>
            <w:r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Pr="0042165B">
              <w:rPr>
                <w:rFonts w:ascii="Cambria" w:hAnsi="Cambria"/>
                <w:b/>
                <w:color w:val="000000" w:themeColor="text1"/>
              </w:rPr>
              <w:t>-</w:t>
            </w:r>
            <w:r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Pr="0042165B">
              <w:rPr>
                <w:rFonts w:ascii="Cambria" w:hAnsi="Cambria"/>
                <w:b/>
                <w:color w:val="000000" w:themeColor="text1"/>
              </w:rPr>
              <w:t>računovod</w:t>
            </w:r>
            <w:r>
              <w:rPr>
                <w:rFonts w:ascii="Cambria" w:hAnsi="Cambria"/>
                <w:b/>
                <w:color w:val="000000" w:themeColor="text1"/>
              </w:rPr>
              <w:t>stveno poslovanje(dopisi Ministarstvu</w:t>
            </w:r>
            <w:r w:rsidRPr="0042165B">
              <w:rPr>
                <w:rFonts w:ascii="Cambria" w:hAnsi="Cambria"/>
                <w:b/>
                <w:color w:val="000000" w:themeColor="text1"/>
              </w:rPr>
              <w:t xml:space="preserve"> fi</w:t>
            </w:r>
            <w:r>
              <w:rPr>
                <w:rFonts w:ascii="Cambria" w:hAnsi="Cambria"/>
                <w:b/>
                <w:color w:val="000000" w:themeColor="text1"/>
              </w:rPr>
              <w:t>nancija, računi, PDV i sl.)</w:t>
            </w:r>
            <w:r>
              <w:rPr>
                <w:rFonts w:ascii="Cambria" w:hAnsi="Cambria"/>
                <w:b/>
                <w:color w:val="000000" w:themeColor="text1"/>
              </w:rPr>
              <w:tab/>
            </w:r>
            <w:r>
              <w:rPr>
                <w:rFonts w:ascii="Cambria" w:hAnsi="Cambria"/>
                <w:b/>
                <w:color w:val="000000" w:themeColor="text1"/>
              </w:rPr>
              <w:tab/>
            </w:r>
            <w:r>
              <w:rPr>
                <w:rFonts w:ascii="Cambria" w:hAnsi="Cambria"/>
                <w:b/>
                <w:color w:val="000000" w:themeColor="text1"/>
              </w:rPr>
              <w:tab/>
            </w:r>
            <w:r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945CB4" w:rsidRPr="0042165B" w14:paraId="5E9288A0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7B43A961" w14:textId="77777777" w:rsidR="00945CB4" w:rsidRPr="0042165B" w:rsidRDefault="00C5463D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401-02</w:t>
            </w:r>
          </w:p>
        </w:tc>
        <w:tc>
          <w:tcPr>
            <w:tcW w:w="7534" w:type="dxa"/>
          </w:tcPr>
          <w:p w14:paraId="6DC5F69B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Računi</w:t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945CB4" w:rsidRPr="0042165B" w14:paraId="413D8D10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369046C1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57F731C7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945CB4" w:rsidRPr="0042165B" w14:paraId="110EC97D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14:paraId="71597C9F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402</w:t>
            </w:r>
            <w:r w:rsidRPr="00E428FE">
              <w:rPr>
                <w:rFonts w:ascii="Cambria" w:hAnsi="Cambria"/>
                <w:b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color w:val="FF0000"/>
              </w:rPr>
              <w:t xml:space="preserve">                                   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FINANCIRANJE</w:t>
            </w:r>
          </w:p>
        </w:tc>
      </w:tr>
      <w:tr w:rsidR="00945CB4" w:rsidRPr="0042165B" w14:paraId="07DE00A4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7F547F45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67A3897A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945CB4" w:rsidRPr="0042165B" w14:paraId="2E404C6B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6ACB3598" w14:textId="77777777" w:rsidR="00945CB4" w:rsidRPr="0042165B" w:rsidRDefault="00C5463D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402-01</w:t>
            </w:r>
          </w:p>
        </w:tc>
        <w:tc>
          <w:tcPr>
            <w:tcW w:w="7534" w:type="dxa"/>
          </w:tcPr>
          <w:p w14:paraId="10D3F3E5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Refundacija (zdravstveno)</w:t>
            </w:r>
          </w:p>
        </w:tc>
      </w:tr>
      <w:tr w:rsidR="00945CB4" w:rsidRPr="0042165B" w14:paraId="7B78700A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73C06F7F" w14:textId="77777777" w:rsidR="00945CB4" w:rsidRPr="0042165B" w:rsidRDefault="00C5463D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402-02</w:t>
            </w:r>
          </w:p>
        </w:tc>
        <w:tc>
          <w:tcPr>
            <w:tcW w:w="7534" w:type="dxa"/>
          </w:tcPr>
          <w:p w14:paraId="3882580B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Sufinanciranje (školska kuhinja, glazbeno obrazovanje)</w:t>
            </w:r>
          </w:p>
        </w:tc>
      </w:tr>
      <w:tr w:rsidR="00945CB4" w:rsidRPr="0042165B" w14:paraId="538DED6F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566F2BDD" w14:textId="77777777" w:rsidR="00945CB4" w:rsidRPr="0042165B" w:rsidRDefault="00C5463D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402-03</w:t>
            </w:r>
          </w:p>
        </w:tc>
        <w:tc>
          <w:tcPr>
            <w:tcW w:w="7534" w:type="dxa"/>
          </w:tcPr>
          <w:p w14:paraId="01F29D6C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Financiranje iz proračuna</w:t>
            </w:r>
          </w:p>
        </w:tc>
      </w:tr>
      <w:tr w:rsidR="00945CB4" w:rsidRPr="0042165B" w14:paraId="7668B31D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06DA93D2" w14:textId="77777777" w:rsidR="00945CB4" w:rsidRPr="0042165B" w:rsidRDefault="00C5463D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402-</w:t>
            </w:r>
            <w:r w:rsidR="00F0747F">
              <w:rPr>
                <w:rFonts w:ascii="Cambria" w:hAnsi="Cambria"/>
                <w:b/>
                <w:color w:val="000000" w:themeColor="text1"/>
              </w:rPr>
              <w:t>0</w:t>
            </w:r>
            <w:r>
              <w:rPr>
                <w:rFonts w:ascii="Cambria" w:hAnsi="Cambria"/>
                <w:b/>
                <w:color w:val="000000" w:themeColor="text1"/>
              </w:rPr>
              <w:t>4</w:t>
            </w:r>
          </w:p>
        </w:tc>
        <w:tc>
          <w:tcPr>
            <w:tcW w:w="7534" w:type="dxa"/>
          </w:tcPr>
          <w:p w14:paraId="0A659744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Ostalo (donacije….)</w:t>
            </w:r>
          </w:p>
        </w:tc>
      </w:tr>
      <w:tr w:rsidR="00945CB4" w:rsidRPr="0042165B" w14:paraId="238356BA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29AC4E35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524105AB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945CB4" w:rsidRPr="0042165B" w14:paraId="02FAF6DC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14:paraId="00A2DCBD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404</w:t>
            </w:r>
            <w:r w:rsidRPr="00FB70E9">
              <w:rPr>
                <w:rFonts w:ascii="Cambria" w:hAnsi="Cambria"/>
                <w:b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color w:val="FF0000"/>
              </w:rPr>
              <w:t xml:space="preserve">                                   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INVESTICIJE</w:t>
            </w:r>
          </w:p>
        </w:tc>
      </w:tr>
      <w:tr w:rsidR="00945CB4" w:rsidRPr="0042165B" w14:paraId="7A993050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70DD123D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6C119BF6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945CB4" w:rsidRPr="0042165B" w14:paraId="0D841E5B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61DF6851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404-01</w:t>
            </w:r>
          </w:p>
        </w:tc>
        <w:tc>
          <w:tcPr>
            <w:tcW w:w="7534" w:type="dxa"/>
          </w:tcPr>
          <w:p w14:paraId="52B1E3FC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Općenito</w:t>
            </w:r>
          </w:p>
        </w:tc>
      </w:tr>
      <w:tr w:rsidR="00945CB4" w:rsidRPr="0042165B" w14:paraId="71EDA480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208D3A70" w14:textId="77777777" w:rsidR="00945CB4" w:rsidRPr="0042165B" w:rsidRDefault="00C5463D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404-02</w:t>
            </w:r>
          </w:p>
        </w:tc>
        <w:tc>
          <w:tcPr>
            <w:tcW w:w="7534" w:type="dxa"/>
          </w:tcPr>
          <w:p w14:paraId="6507A910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Investicijsko održavanje</w:t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945CB4" w:rsidRPr="0042165B" w14:paraId="3B804A75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44CCAC99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7B064B36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945CB4" w:rsidRPr="0042165B" w14:paraId="1B03418B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14:paraId="43B53D73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406</w:t>
            </w:r>
            <w:r>
              <w:rPr>
                <w:rFonts w:ascii="Cambria" w:hAnsi="Cambria"/>
                <w:b/>
                <w:color w:val="FF0000"/>
              </w:rPr>
              <w:t xml:space="preserve">                                    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UPRAVLJANJE IMOVINOM I NABAVLJANJE IMOVINE</w:t>
            </w:r>
          </w:p>
        </w:tc>
      </w:tr>
      <w:tr w:rsidR="00945CB4" w:rsidRPr="0042165B" w14:paraId="6B031C97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66F62006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0B377EAB" w14:textId="77777777" w:rsidR="00945CB4" w:rsidRPr="0042165B" w:rsidRDefault="00945CB4" w:rsidP="00945CB4">
            <w:pPr>
              <w:spacing w:line="276" w:lineRule="auto"/>
              <w:ind w:left="288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945CB4" w:rsidRPr="0042165B" w14:paraId="22498B84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716CCF14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406-01</w:t>
            </w:r>
          </w:p>
        </w:tc>
        <w:tc>
          <w:tcPr>
            <w:tcW w:w="7534" w:type="dxa"/>
          </w:tcPr>
          <w:p w14:paraId="765126C7" w14:textId="77777777" w:rsidR="00945CB4" w:rsidRPr="0042165B" w:rsidRDefault="00945CB4" w:rsidP="00945CB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Općenito (ponude…)</w:t>
            </w:r>
          </w:p>
        </w:tc>
      </w:tr>
      <w:tr w:rsidR="00945CB4" w:rsidRPr="0042165B" w14:paraId="167C4759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7A7A1E17" w14:textId="77777777" w:rsidR="00945CB4" w:rsidRPr="0042165B" w:rsidRDefault="00C5463D" w:rsidP="00945CB4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406-02</w:t>
            </w:r>
          </w:p>
        </w:tc>
        <w:tc>
          <w:tcPr>
            <w:tcW w:w="7534" w:type="dxa"/>
          </w:tcPr>
          <w:p w14:paraId="39E16213" w14:textId="77777777" w:rsidR="00945CB4" w:rsidRPr="0042165B" w:rsidRDefault="00945CB4" w:rsidP="00945CB4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Inventar (osnovna sredstva, obrtna sredstva, sredstva opreme)</w:t>
            </w:r>
          </w:p>
        </w:tc>
      </w:tr>
      <w:tr w:rsidR="00945CB4" w:rsidRPr="0042165B" w14:paraId="1DB29CB7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38C9F002" w14:textId="77777777" w:rsidR="00945CB4" w:rsidRPr="0042165B" w:rsidRDefault="00C5463D" w:rsidP="00945CB4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406-03</w:t>
            </w:r>
          </w:p>
        </w:tc>
        <w:tc>
          <w:tcPr>
            <w:tcW w:w="7534" w:type="dxa"/>
          </w:tcPr>
          <w:p w14:paraId="36094BED" w14:textId="77777777" w:rsidR="00945CB4" w:rsidRPr="0042165B" w:rsidRDefault="00945CB4" w:rsidP="00945CB4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Obvezni odnosi (ugovori dobavljači...)</w:t>
            </w:r>
          </w:p>
        </w:tc>
      </w:tr>
      <w:tr w:rsidR="00945CB4" w:rsidRPr="0042165B" w14:paraId="0530DBAF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6832D53F" w14:textId="77777777" w:rsidR="00945CB4" w:rsidRPr="0042165B" w:rsidRDefault="00C5463D" w:rsidP="00945CB4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406-04</w:t>
            </w:r>
          </w:p>
        </w:tc>
        <w:tc>
          <w:tcPr>
            <w:tcW w:w="7534" w:type="dxa"/>
          </w:tcPr>
          <w:p w14:paraId="012BB7A5" w14:textId="77777777" w:rsidR="00945CB4" w:rsidRPr="0042165B" w:rsidRDefault="00945CB4" w:rsidP="00945CB4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Inventure</w:t>
            </w:r>
          </w:p>
        </w:tc>
      </w:tr>
      <w:tr w:rsidR="00945CB4" w:rsidRPr="0042165B" w14:paraId="0AF22967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3E687888" w14:textId="77777777" w:rsidR="00945CB4" w:rsidRPr="0042165B" w:rsidRDefault="00C5463D" w:rsidP="00945CB4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406-05</w:t>
            </w:r>
          </w:p>
        </w:tc>
        <w:tc>
          <w:tcPr>
            <w:tcW w:w="7534" w:type="dxa"/>
          </w:tcPr>
          <w:p w14:paraId="48E4C1F8" w14:textId="77777777" w:rsidR="00945CB4" w:rsidRPr="0042165B" w:rsidRDefault="00945CB4" w:rsidP="00945CB4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Ostalo (jednostavna i javna nabava, donacije)</w:t>
            </w:r>
          </w:p>
        </w:tc>
      </w:tr>
      <w:tr w:rsidR="00945CB4" w:rsidRPr="0042165B" w14:paraId="044EFF2F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072B13E3" w14:textId="77777777" w:rsidR="00945CB4" w:rsidRPr="0042165B" w:rsidRDefault="00945CB4" w:rsidP="00945CB4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1AA6992C" w14:textId="77777777" w:rsidR="00945CB4" w:rsidRPr="0042165B" w:rsidRDefault="00945CB4" w:rsidP="00945CB4">
            <w:pPr>
              <w:tabs>
                <w:tab w:val="left" w:pos="1575"/>
              </w:tabs>
              <w:spacing w:line="276" w:lineRule="auto"/>
              <w:ind w:left="312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7C5E02" w:rsidRPr="0042165B" w14:paraId="56497EB1" w14:textId="77777777" w:rsidTr="001E4295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14:paraId="65A06B83" w14:textId="77777777" w:rsidR="007C5E02" w:rsidRPr="0042165B" w:rsidRDefault="007C5E02" w:rsidP="00945CB4">
            <w:pPr>
              <w:tabs>
                <w:tab w:val="left" w:pos="1575"/>
              </w:tabs>
              <w:spacing w:line="276" w:lineRule="auto"/>
              <w:ind w:left="312"/>
              <w:rPr>
                <w:rFonts w:ascii="Cambria" w:hAnsi="Cambria"/>
                <w:b/>
                <w:color w:val="000000" w:themeColor="text1"/>
              </w:rPr>
            </w:pPr>
            <w:r w:rsidRPr="001E4295">
              <w:rPr>
                <w:rFonts w:ascii="Cambria" w:hAnsi="Cambria"/>
                <w:b/>
                <w:color w:val="FF0000"/>
                <w:u w:val="single"/>
              </w:rPr>
              <w:t xml:space="preserve">421   </w:t>
            </w:r>
            <w:r>
              <w:rPr>
                <w:rFonts w:ascii="Cambria" w:hAnsi="Cambria"/>
                <w:b/>
                <w:color w:val="000000" w:themeColor="text1"/>
              </w:rPr>
              <w:t xml:space="preserve">                            </w:t>
            </w:r>
            <w:r w:rsidRPr="001E4295">
              <w:rPr>
                <w:rFonts w:ascii="Cambria" w:hAnsi="Cambria"/>
                <w:b/>
                <w:color w:val="FF0000"/>
                <w:u w:val="single"/>
              </w:rPr>
              <w:t>DONACIJE, SUBVENCIJE I HUMANITARNA POMOĆ</w:t>
            </w:r>
          </w:p>
        </w:tc>
      </w:tr>
      <w:tr w:rsidR="007C5E02" w:rsidRPr="0042165B" w14:paraId="413391E3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5C8E410A" w14:textId="77777777" w:rsidR="007C5E02" w:rsidRPr="0042165B" w:rsidRDefault="007C5E02" w:rsidP="00945CB4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421-01</w:t>
            </w:r>
          </w:p>
        </w:tc>
        <w:tc>
          <w:tcPr>
            <w:tcW w:w="7534" w:type="dxa"/>
          </w:tcPr>
          <w:p w14:paraId="5861F652" w14:textId="77777777" w:rsidR="007C5E02" w:rsidRPr="0042165B" w:rsidRDefault="007C5E02" w:rsidP="005567E0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01 Donacije, subvencije, humanitarna pomoć i ostalo</w:t>
            </w:r>
          </w:p>
        </w:tc>
      </w:tr>
      <w:tr w:rsidR="007C5E02" w:rsidRPr="0042165B" w14:paraId="08D787E6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72709318" w14:textId="77777777" w:rsidR="007C5E02" w:rsidRPr="0042165B" w:rsidRDefault="007C5E02" w:rsidP="00945CB4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63C7F38E" w14:textId="77777777" w:rsidR="007C5E02" w:rsidRPr="0042165B" w:rsidRDefault="007C5E02" w:rsidP="00945CB4">
            <w:pPr>
              <w:tabs>
                <w:tab w:val="left" w:pos="1575"/>
              </w:tabs>
              <w:spacing w:line="276" w:lineRule="auto"/>
              <w:ind w:left="312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945CB4" w:rsidRPr="0042165B" w14:paraId="44E6BD89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14:paraId="4F8538F4" w14:textId="77777777" w:rsidR="00945CB4" w:rsidRPr="0042165B" w:rsidRDefault="00945CB4" w:rsidP="00945CB4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453</w:t>
            </w:r>
            <w:r w:rsidRPr="00FB70E9">
              <w:rPr>
                <w:rFonts w:ascii="Cambria" w:hAnsi="Cambria"/>
                <w:b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color w:val="FF0000"/>
              </w:rPr>
              <w:t xml:space="preserve">                                   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POSLOVI OSIGURANJA</w:t>
            </w:r>
          </w:p>
        </w:tc>
      </w:tr>
      <w:tr w:rsidR="00945CB4" w:rsidRPr="0042165B" w14:paraId="2C53729F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630202E4" w14:textId="77777777" w:rsidR="00945CB4" w:rsidRPr="0042165B" w:rsidRDefault="00C44303" w:rsidP="00945CB4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453-01</w:t>
            </w:r>
          </w:p>
        </w:tc>
        <w:tc>
          <w:tcPr>
            <w:tcW w:w="7534" w:type="dxa"/>
          </w:tcPr>
          <w:p w14:paraId="5F35C1AA" w14:textId="77777777" w:rsidR="00945CB4" w:rsidRPr="0042165B" w:rsidRDefault="00C44303" w:rsidP="00C44303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Osiguranje (imovine, radnika, učenika)</w:t>
            </w:r>
          </w:p>
        </w:tc>
      </w:tr>
      <w:tr w:rsidR="00945CB4" w:rsidRPr="0042165B" w14:paraId="36ED6C10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18610BC4" w14:textId="77777777" w:rsidR="00945CB4" w:rsidRPr="0042165B" w:rsidRDefault="00945CB4" w:rsidP="00945CB4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5E0D150D" w14:textId="77777777" w:rsidR="00945CB4" w:rsidRPr="0042165B" w:rsidRDefault="00945CB4" w:rsidP="00945CB4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945CB4" w:rsidRPr="0042165B" w14:paraId="31129D20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14:paraId="4D578192" w14:textId="77777777" w:rsidR="00945CB4" w:rsidRPr="0042165B" w:rsidRDefault="00945CB4" w:rsidP="00945CB4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502</w:t>
            </w:r>
            <w:r>
              <w:rPr>
                <w:rFonts w:ascii="Cambria" w:hAnsi="Cambria"/>
                <w:b/>
                <w:color w:val="FF0000"/>
              </w:rPr>
              <w:t xml:space="preserve">                                    </w:t>
            </w:r>
            <w:r w:rsidRPr="00FB70E9">
              <w:rPr>
                <w:rFonts w:ascii="Cambria" w:hAnsi="Cambria"/>
                <w:b/>
                <w:color w:val="FF0000"/>
              </w:rPr>
              <w:t xml:space="preserve">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PRAVA IZ ZDRAVSTVENOG OSIGURANJA</w:t>
            </w:r>
          </w:p>
        </w:tc>
      </w:tr>
      <w:tr w:rsidR="00945CB4" w:rsidRPr="0042165B" w14:paraId="0038B85F" w14:textId="77777777" w:rsidTr="00F6295F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444" w:type="dxa"/>
          </w:tcPr>
          <w:p w14:paraId="32229B5C" w14:textId="77777777" w:rsidR="00945CB4" w:rsidRPr="0042165B" w:rsidRDefault="00F411A5" w:rsidP="00945CB4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502-01</w:t>
            </w:r>
          </w:p>
        </w:tc>
        <w:tc>
          <w:tcPr>
            <w:tcW w:w="7534" w:type="dxa"/>
          </w:tcPr>
          <w:p w14:paraId="74AEDDE1" w14:textId="77777777" w:rsidR="00F411A5" w:rsidRPr="005567E0" w:rsidRDefault="005567E0" w:rsidP="001E4295">
            <w:pPr>
              <w:jc w:val="both"/>
              <w:rPr>
                <w:rFonts w:asciiTheme="majorHAnsi" w:hAnsiTheme="majorHAnsi"/>
                <w:b/>
                <w:bCs/>
                <w:color w:val="231F20"/>
              </w:rPr>
            </w:pPr>
            <w:r>
              <w:rPr>
                <w:rFonts w:asciiTheme="majorHAnsi" w:hAnsiTheme="majorHAnsi"/>
                <w:b/>
                <w:color w:val="231F20"/>
                <w:shd w:val="clear" w:color="auto" w:fill="FFFFFF"/>
              </w:rPr>
              <w:t>01 P</w:t>
            </w:r>
            <w:r w:rsidR="00F411A5" w:rsidRPr="001E4295">
              <w:rPr>
                <w:rFonts w:asciiTheme="majorHAnsi" w:hAnsiTheme="majorHAnsi"/>
                <w:b/>
                <w:color w:val="231F20"/>
                <w:shd w:val="clear" w:color="auto" w:fill="FFFFFF"/>
              </w:rPr>
              <w:t>ravo na zdravstvenu zaštitu, pravo na novčane naknade, ozljeda na radu i</w:t>
            </w:r>
            <w:r>
              <w:rPr>
                <w:rFonts w:asciiTheme="majorHAnsi" w:hAnsiTheme="majorHAnsi"/>
                <w:b/>
                <w:bCs/>
                <w:color w:val="231F20"/>
              </w:rPr>
              <w:t xml:space="preserve"> </w:t>
            </w:r>
            <w:r w:rsidR="00F411A5" w:rsidRPr="001E4295">
              <w:rPr>
                <w:rFonts w:asciiTheme="majorHAnsi" w:hAnsiTheme="majorHAnsi"/>
                <w:b/>
                <w:color w:val="231F20"/>
                <w:shd w:val="clear" w:color="auto" w:fill="FFFFFF"/>
              </w:rPr>
              <w:t>profesionalna bolest i ostalo</w:t>
            </w:r>
          </w:p>
          <w:p w14:paraId="7382E92F" w14:textId="77777777" w:rsidR="00945CB4" w:rsidRPr="0042165B" w:rsidRDefault="00945CB4" w:rsidP="00945CB4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945CB4" w:rsidRPr="0042165B" w14:paraId="11FD732A" w14:textId="77777777" w:rsidTr="00F6295F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444" w:type="dxa"/>
          </w:tcPr>
          <w:p w14:paraId="1B05D793" w14:textId="77777777" w:rsidR="00945CB4" w:rsidRPr="0042165B" w:rsidRDefault="00945CB4" w:rsidP="00945CB4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4A2BEBAF" w14:textId="77777777" w:rsidR="00945CB4" w:rsidRPr="0042165B" w:rsidRDefault="00945CB4" w:rsidP="00945CB4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945CB4" w:rsidRPr="0042165B" w14:paraId="5121C702" w14:textId="77777777" w:rsidTr="00F6295F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14:paraId="4337DCE3" w14:textId="77777777" w:rsidR="00945CB4" w:rsidRPr="0042165B" w:rsidRDefault="00945CB4" w:rsidP="00945CB4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600</w:t>
            </w:r>
            <w:r w:rsidRPr="00FB70E9">
              <w:rPr>
                <w:rFonts w:ascii="Cambria" w:hAnsi="Cambria"/>
                <w:b/>
                <w:color w:val="FF0000"/>
              </w:rPr>
              <w:t xml:space="preserve">  </w:t>
            </w:r>
            <w:r>
              <w:rPr>
                <w:rFonts w:ascii="Cambria" w:hAnsi="Cambria"/>
                <w:b/>
                <w:color w:val="FF0000"/>
              </w:rPr>
              <w:t xml:space="preserve">                                   </w:t>
            </w:r>
            <w:r>
              <w:rPr>
                <w:rFonts w:ascii="Cambria" w:hAnsi="Cambria"/>
                <w:b/>
                <w:color w:val="FF0000"/>
                <w:u w:val="single"/>
              </w:rPr>
              <w:t>OBRAZOVNE USTANOVE I INSTITUCIJE</w:t>
            </w:r>
          </w:p>
        </w:tc>
      </w:tr>
      <w:tr w:rsidR="00945CB4" w:rsidRPr="0042165B" w14:paraId="270F5634" w14:textId="77777777" w:rsidTr="00E428F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444" w:type="dxa"/>
          </w:tcPr>
          <w:p w14:paraId="17DC69B3" w14:textId="77777777" w:rsidR="00945CB4" w:rsidRPr="0042165B" w:rsidRDefault="00945CB4" w:rsidP="00945CB4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7DCFC6EC" w14:textId="77777777" w:rsidR="00945CB4" w:rsidRPr="0042165B" w:rsidRDefault="00945CB4" w:rsidP="00945CB4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945CB4" w:rsidRPr="0042165B" w14:paraId="27742312" w14:textId="77777777" w:rsidTr="00E428F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444" w:type="dxa"/>
          </w:tcPr>
          <w:p w14:paraId="126AD625" w14:textId="77777777" w:rsidR="00945CB4" w:rsidRPr="0042165B" w:rsidRDefault="00945CB4" w:rsidP="00945CB4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600-01</w:t>
            </w:r>
          </w:p>
        </w:tc>
        <w:tc>
          <w:tcPr>
            <w:tcW w:w="7534" w:type="dxa"/>
          </w:tcPr>
          <w:p w14:paraId="27A60756" w14:textId="77777777" w:rsidR="00945CB4" w:rsidRPr="0042165B" w:rsidRDefault="00945CB4" w:rsidP="00F411A5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 xml:space="preserve">01 </w:t>
            </w:r>
            <w:r>
              <w:rPr>
                <w:rFonts w:ascii="Cambria" w:hAnsi="Cambria"/>
                <w:b/>
                <w:color w:val="000000" w:themeColor="text1"/>
              </w:rPr>
              <w:t>Osnivanje i rad škole (akti o osnivanju</w:t>
            </w:r>
            <w:r w:rsidR="00FB285B">
              <w:rPr>
                <w:rFonts w:ascii="Cambria" w:hAnsi="Cambria"/>
                <w:b/>
                <w:color w:val="000000" w:themeColor="text1"/>
              </w:rPr>
              <w:t>, upis u sudski registar…)</w:t>
            </w:r>
          </w:p>
        </w:tc>
      </w:tr>
      <w:tr w:rsidR="00F411A5" w:rsidRPr="0042165B" w14:paraId="7BCF47D7" w14:textId="77777777" w:rsidTr="00E428F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444" w:type="dxa"/>
          </w:tcPr>
          <w:p w14:paraId="2D721F30" w14:textId="77777777" w:rsidR="00F411A5" w:rsidRDefault="00F411A5" w:rsidP="00945CB4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600-02</w:t>
            </w:r>
          </w:p>
        </w:tc>
        <w:tc>
          <w:tcPr>
            <w:tcW w:w="7534" w:type="dxa"/>
          </w:tcPr>
          <w:p w14:paraId="0E235061" w14:textId="77777777" w:rsidR="00F411A5" w:rsidRPr="0042165B" w:rsidRDefault="00FB285B" w:rsidP="00945CB4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 xml:space="preserve">01 </w:t>
            </w:r>
            <w:r w:rsidR="00F411A5">
              <w:rPr>
                <w:rFonts w:ascii="Cambria" w:hAnsi="Cambria"/>
                <w:b/>
                <w:color w:val="000000" w:themeColor="text1"/>
              </w:rPr>
              <w:t>Uspostava e-komunikacije sa sudovima</w:t>
            </w:r>
          </w:p>
        </w:tc>
      </w:tr>
      <w:tr w:rsidR="00945CB4" w:rsidRPr="0042165B" w14:paraId="2DA035DE" w14:textId="77777777" w:rsidTr="00E428F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444" w:type="dxa"/>
          </w:tcPr>
          <w:p w14:paraId="5A04028F" w14:textId="77777777" w:rsidR="00945CB4" w:rsidRPr="0042165B" w:rsidRDefault="00945CB4" w:rsidP="00945CB4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lastRenderedPageBreak/>
              <w:t>600-03</w:t>
            </w:r>
          </w:p>
        </w:tc>
        <w:tc>
          <w:tcPr>
            <w:tcW w:w="7534" w:type="dxa"/>
          </w:tcPr>
          <w:p w14:paraId="66E300BD" w14:textId="77777777" w:rsidR="00945CB4" w:rsidRPr="002C2EDE" w:rsidRDefault="00945CB4" w:rsidP="00945CB4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FF0000"/>
              </w:rPr>
            </w:pPr>
            <w:r w:rsidRPr="001E4295">
              <w:rPr>
                <w:rFonts w:ascii="Cambria" w:hAnsi="Cambria"/>
                <w:b/>
              </w:rPr>
              <w:t>01 Rad školskog odbora</w:t>
            </w:r>
            <w:r w:rsidR="00FB285B" w:rsidRPr="001E4295">
              <w:rPr>
                <w:rFonts w:ascii="Cambria" w:hAnsi="Cambria"/>
                <w:b/>
              </w:rPr>
              <w:t xml:space="preserve"> (imenovanja i razrješenja članova, pozivi, zapisnici i odluke sa sjednica…)</w:t>
            </w:r>
          </w:p>
        </w:tc>
      </w:tr>
      <w:tr w:rsidR="00F411A5" w:rsidRPr="0042165B" w14:paraId="26D54399" w14:textId="77777777" w:rsidTr="00E428F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444" w:type="dxa"/>
          </w:tcPr>
          <w:p w14:paraId="763F4C01" w14:textId="77777777" w:rsidR="00F411A5" w:rsidRDefault="00F411A5" w:rsidP="00F411A5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600-04</w:t>
            </w:r>
          </w:p>
        </w:tc>
        <w:tc>
          <w:tcPr>
            <w:tcW w:w="7534" w:type="dxa"/>
          </w:tcPr>
          <w:p w14:paraId="7553B1B4" w14:textId="77777777" w:rsidR="00F411A5" w:rsidRPr="0042165B" w:rsidRDefault="00F411A5" w:rsidP="00F411A5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 xml:space="preserve">01 </w:t>
            </w:r>
            <w:r>
              <w:rPr>
                <w:rFonts w:ascii="Cambria" w:hAnsi="Cambria"/>
                <w:b/>
                <w:color w:val="000000" w:themeColor="text1"/>
              </w:rPr>
              <w:t>Inspekcijski nadzor</w:t>
            </w:r>
          </w:p>
        </w:tc>
      </w:tr>
      <w:tr w:rsidR="00F411A5" w:rsidRPr="0042165B" w14:paraId="71203E59" w14:textId="77777777" w:rsidTr="00E428F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444" w:type="dxa"/>
          </w:tcPr>
          <w:p w14:paraId="5E8F0C23" w14:textId="77777777" w:rsidR="00F411A5" w:rsidRDefault="00FB285B" w:rsidP="00F411A5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600-05</w:t>
            </w:r>
          </w:p>
        </w:tc>
        <w:tc>
          <w:tcPr>
            <w:tcW w:w="7534" w:type="dxa"/>
          </w:tcPr>
          <w:p w14:paraId="30D18677" w14:textId="77777777" w:rsidR="00F411A5" w:rsidRDefault="00F411A5" w:rsidP="00F411A5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01</w:t>
            </w:r>
            <w:r w:rsidRPr="0042165B">
              <w:rPr>
                <w:rFonts w:ascii="Cambria" w:hAnsi="Cambria"/>
                <w:b/>
                <w:color w:val="000000" w:themeColor="text1"/>
              </w:rPr>
              <w:t xml:space="preserve"> Sjednice kolegijalnih tijela (</w:t>
            </w:r>
            <w:r>
              <w:rPr>
                <w:rFonts w:ascii="Cambria" w:hAnsi="Cambria"/>
                <w:b/>
                <w:color w:val="000000" w:themeColor="text1"/>
              </w:rPr>
              <w:t>U</w:t>
            </w:r>
            <w:r w:rsidRPr="0042165B">
              <w:rPr>
                <w:rFonts w:ascii="Cambria" w:hAnsi="Cambria"/>
                <w:b/>
                <w:color w:val="000000" w:themeColor="text1"/>
              </w:rPr>
              <w:t>čiteljskog vijeća</w:t>
            </w:r>
            <w:r>
              <w:rPr>
                <w:rFonts w:ascii="Cambria" w:hAnsi="Cambria"/>
                <w:b/>
                <w:color w:val="000000" w:themeColor="text1"/>
              </w:rPr>
              <w:t xml:space="preserve">, razrednih vijeća, </w:t>
            </w:r>
            <w:r w:rsidRPr="0042165B">
              <w:rPr>
                <w:rFonts w:ascii="Cambria" w:hAnsi="Cambria"/>
                <w:b/>
                <w:color w:val="000000" w:themeColor="text1"/>
              </w:rPr>
              <w:t>Stručnog vijeća Glazbenog odjela Škole, Vijeća roditelja…)</w:t>
            </w:r>
          </w:p>
        </w:tc>
      </w:tr>
      <w:tr w:rsidR="00F411A5" w:rsidRPr="0042165B" w14:paraId="1A22A9E5" w14:textId="77777777" w:rsidTr="00E428F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444" w:type="dxa"/>
          </w:tcPr>
          <w:p w14:paraId="7D04C23B" w14:textId="77777777" w:rsidR="00F411A5" w:rsidRDefault="00FB285B" w:rsidP="00F411A5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600-06</w:t>
            </w:r>
          </w:p>
        </w:tc>
        <w:tc>
          <w:tcPr>
            <w:tcW w:w="7534" w:type="dxa"/>
          </w:tcPr>
          <w:p w14:paraId="3A9C52D6" w14:textId="77777777" w:rsidR="00F411A5" w:rsidRDefault="00F411A5" w:rsidP="00F411A5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01 Skup radnika</w:t>
            </w:r>
          </w:p>
        </w:tc>
      </w:tr>
      <w:tr w:rsidR="00F411A5" w:rsidRPr="0042165B" w14:paraId="1A054FE2" w14:textId="77777777" w:rsidTr="00E428F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444" w:type="dxa"/>
          </w:tcPr>
          <w:p w14:paraId="3EDC7AFA" w14:textId="77777777" w:rsidR="00F411A5" w:rsidRDefault="00FB285B" w:rsidP="00F411A5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600-07</w:t>
            </w:r>
          </w:p>
        </w:tc>
        <w:tc>
          <w:tcPr>
            <w:tcW w:w="7534" w:type="dxa"/>
          </w:tcPr>
          <w:p w14:paraId="2B6698EC" w14:textId="77777777" w:rsidR="00F411A5" w:rsidRDefault="00F411A5" w:rsidP="00F411A5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01 Imenovanja i razrješenja ravnatelja ( natječajni postupak, davanje suglasnosti na imenovanja i razrješenja)</w:t>
            </w:r>
          </w:p>
        </w:tc>
      </w:tr>
      <w:tr w:rsidR="00FB285B" w:rsidRPr="0042165B" w14:paraId="7E83BBB3" w14:textId="77777777" w:rsidTr="00E428F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444" w:type="dxa"/>
          </w:tcPr>
          <w:p w14:paraId="58D642C7" w14:textId="77777777" w:rsidR="00FB285B" w:rsidRDefault="00FB285B" w:rsidP="00F411A5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600-08</w:t>
            </w:r>
          </w:p>
        </w:tc>
        <w:tc>
          <w:tcPr>
            <w:tcW w:w="7534" w:type="dxa"/>
          </w:tcPr>
          <w:p w14:paraId="2ECCB68B" w14:textId="77777777" w:rsidR="00FB285B" w:rsidRDefault="00FB285B" w:rsidP="00F411A5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Ostalo</w:t>
            </w:r>
            <w:r w:rsidR="000D29BE">
              <w:rPr>
                <w:rFonts w:ascii="Cambria" w:hAnsi="Cambria"/>
                <w:b/>
                <w:color w:val="000000" w:themeColor="text1"/>
              </w:rPr>
              <w:t xml:space="preserve"> (</w:t>
            </w:r>
            <w:r w:rsidR="000D29BE" w:rsidRPr="0042165B"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="000D29BE">
              <w:rPr>
                <w:rFonts w:ascii="Cambria" w:hAnsi="Cambria"/>
                <w:b/>
                <w:color w:val="000000" w:themeColor="text1"/>
              </w:rPr>
              <w:t>dopisi MZO, osnivač,</w:t>
            </w:r>
            <w:r w:rsidR="000D29BE" w:rsidRPr="0042165B">
              <w:rPr>
                <w:rFonts w:ascii="Cambria" w:hAnsi="Cambria"/>
                <w:b/>
                <w:color w:val="000000" w:themeColor="text1"/>
              </w:rPr>
              <w:t xml:space="preserve"> MUP, Zagrebačka županija</w:t>
            </w:r>
            <w:r w:rsidR="000D29BE">
              <w:rPr>
                <w:rFonts w:ascii="Cambria" w:hAnsi="Cambria"/>
                <w:b/>
                <w:color w:val="000000" w:themeColor="text1"/>
              </w:rPr>
              <w:t xml:space="preserve"> …</w:t>
            </w:r>
            <w:r w:rsidR="000D29BE" w:rsidRPr="0042165B">
              <w:rPr>
                <w:rFonts w:ascii="Cambria" w:hAnsi="Cambria"/>
                <w:b/>
                <w:color w:val="000000" w:themeColor="text1"/>
              </w:rPr>
              <w:t>)</w:t>
            </w:r>
          </w:p>
        </w:tc>
      </w:tr>
      <w:tr w:rsidR="00F411A5" w:rsidRPr="0042165B" w14:paraId="7A45A6AB" w14:textId="77777777" w:rsidTr="00F6295F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14:paraId="1EC4ADA0" w14:textId="77777777" w:rsidR="00F411A5" w:rsidRPr="00241EC9" w:rsidRDefault="00F411A5" w:rsidP="00F411A5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241EC9">
              <w:rPr>
                <w:rFonts w:ascii="Cambria" w:hAnsi="Cambria"/>
                <w:b/>
                <w:color w:val="FF0000"/>
                <w:u w:val="single"/>
              </w:rPr>
              <w:t xml:space="preserve">602  </w:t>
            </w:r>
            <w:r>
              <w:rPr>
                <w:rFonts w:ascii="Cambria" w:hAnsi="Cambria"/>
                <w:b/>
                <w:color w:val="FF0000"/>
              </w:rPr>
              <w:t xml:space="preserve">                                  </w:t>
            </w:r>
            <w:r w:rsidRPr="00241EC9">
              <w:rPr>
                <w:rFonts w:ascii="Cambria" w:hAnsi="Cambria"/>
                <w:b/>
                <w:color w:val="FF0000"/>
                <w:u w:val="single"/>
              </w:rPr>
              <w:t>ŠKOLSTVO</w:t>
            </w:r>
          </w:p>
        </w:tc>
      </w:tr>
      <w:tr w:rsidR="001E4295" w:rsidRPr="0042165B" w14:paraId="1DE64B0E" w14:textId="77777777" w:rsidTr="00F6295F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444" w:type="dxa"/>
            <w:vMerge w:val="restart"/>
          </w:tcPr>
          <w:p w14:paraId="5D17DC44" w14:textId="77777777" w:rsidR="001E4295" w:rsidRDefault="001E4295" w:rsidP="00F411A5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  <w:sz w:val="36"/>
                <w:szCs w:val="36"/>
              </w:rPr>
            </w:pPr>
          </w:p>
          <w:p w14:paraId="7769F723" w14:textId="77777777" w:rsidR="001E4295" w:rsidRDefault="001E4295" w:rsidP="00F411A5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  <w:sz w:val="36"/>
                <w:szCs w:val="36"/>
              </w:rPr>
            </w:pPr>
          </w:p>
          <w:p w14:paraId="373B0322" w14:textId="77777777" w:rsidR="001E4295" w:rsidRDefault="001E4295" w:rsidP="00F411A5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  <w:sz w:val="36"/>
                <w:szCs w:val="36"/>
              </w:rPr>
            </w:pPr>
          </w:p>
          <w:p w14:paraId="6DF40E49" w14:textId="77777777" w:rsidR="001E4295" w:rsidRDefault="001E4295" w:rsidP="00F411A5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  <w:sz w:val="36"/>
                <w:szCs w:val="36"/>
              </w:rPr>
            </w:pPr>
          </w:p>
          <w:p w14:paraId="46D4E5AE" w14:textId="77777777" w:rsidR="001E4295" w:rsidRDefault="001E4295" w:rsidP="00F411A5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  <w:sz w:val="36"/>
                <w:szCs w:val="36"/>
              </w:rPr>
            </w:pPr>
          </w:p>
          <w:p w14:paraId="707C120F" w14:textId="77777777" w:rsidR="001E4295" w:rsidRPr="001E4295" w:rsidRDefault="001E4295" w:rsidP="00F411A5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  <w:sz w:val="36"/>
                <w:szCs w:val="36"/>
              </w:rPr>
            </w:pPr>
            <w:r w:rsidRPr="001E4295">
              <w:rPr>
                <w:rFonts w:ascii="Cambria" w:hAnsi="Cambria"/>
                <w:b/>
                <w:color w:val="000000" w:themeColor="text1"/>
                <w:sz w:val="36"/>
                <w:szCs w:val="36"/>
              </w:rPr>
              <w:t>602-01</w:t>
            </w:r>
          </w:p>
          <w:p w14:paraId="62CDBF16" w14:textId="77777777" w:rsidR="001E4295" w:rsidRDefault="001E4295" w:rsidP="00844D49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  <w:p w14:paraId="0A288FBA" w14:textId="77777777" w:rsidR="001E4295" w:rsidRPr="0042165B" w:rsidRDefault="001E4295" w:rsidP="00844D49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511E9927" w14:textId="77777777" w:rsidR="001E4295" w:rsidRPr="0042165B" w:rsidRDefault="001E4295" w:rsidP="000D29BE">
            <w:pPr>
              <w:tabs>
                <w:tab w:val="left" w:pos="1056"/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 xml:space="preserve">01 </w:t>
            </w:r>
            <w:r>
              <w:rPr>
                <w:rFonts w:ascii="Cambria" w:hAnsi="Cambria"/>
                <w:b/>
                <w:color w:val="000000" w:themeColor="text1"/>
              </w:rPr>
              <w:t>Upisnica/Ispisnica</w:t>
            </w:r>
          </w:p>
        </w:tc>
      </w:tr>
      <w:tr w:rsidR="001E4295" w:rsidRPr="0042165B" w14:paraId="23E51997" w14:textId="77777777" w:rsidTr="00F6295F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44" w:type="dxa"/>
            <w:vMerge/>
          </w:tcPr>
          <w:p w14:paraId="26DA226B" w14:textId="77777777" w:rsidR="001E4295" w:rsidRPr="0042165B" w:rsidRDefault="001E4295" w:rsidP="00844D49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19671D8B" w14:textId="77777777" w:rsidR="001E4295" w:rsidRPr="0042165B" w:rsidRDefault="001E4295" w:rsidP="00B11DBD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02</w:t>
            </w:r>
            <w:r w:rsidRPr="0042165B">
              <w:rPr>
                <w:rFonts w:ascii="Cambria" w:hAnsi="Cambria"/>
                <w:b/>
                <w:color w:val="000000" w:themeColor="text1"/>
              </w:rPr>
              <w:t xml:space="preserve">  Osnovno glazbeno obrazovanje</w:t>
            </w:r>
          </w:p>
        </w:tc>
      </w:tr>
      <w:tr w:rsidR="001E4295" w:rsidRPr="0042165B" w14:paraId="236C1FC9" w14:textId="77777777" w:rsidTr="00F6295F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444" w:type="dxa"/>
            <w:vMerge/>
          </w:tcPr>
          <w:p w14:paraId="27138342" w14:textId="77777777" w:rsidR="001E4295" w:rsidRPr="0042165B" w:rsidRDefault="001E4295" w:rsidP="00844D49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329F46CE" w14:textId="77777777" w:rsidR="001E4295" w:rsidRPr="0042165B" w:rsidRDefault="001E4295" w:rsidP="00B11DBD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03</w:t>
            </w:r>
            <w:r w:rsidRPr="0042165B"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>
              <w:rPr>
                <w:rFonts w:ascii="Cambria" w:hAnsi="Cambria"/>
                <w:b/>
                <w:color w:val="000000" w:themeColor="text1"/>
              </w:rPr>
              <w:t>Svjedodžbe, duplikati svjedodžbi, prijepis ocjena</w:t>
            </w:r>
          </w:p>
        </w:tc>
      </w:tr>
      <w:tr w:rsidR="001E4295" w:rsidRPr="0042165B" w14:paraId="52AB5253" w14:textId="77777777" w:rsidTr="00F6295F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2444" w:type="dxa"/>
            <w:vMerge/>
          </w:tcPr>
          <w:p w14:paraId="060C186C" w14:textId="77777777" w:rsidR="001E4295" w:rsidRPr="0042165B" w:rsidRDefault="001E4295" w:rsidP="00844D49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191195C4" w14:textId="77777777" w:rsidR="001E4295" w:rsidRPr="0042165B" w:rsidRDefault="001E4295" w:rsidP="00F411A5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04 Popravni ispit, dopunska nastava, polaganje razrednih i predmetnih ispita</w:t>
            </w:r>
          </w:p>
        </w:tc>
      </w:tr>
      <w:tr w:rsidR="001E4295" w:rsidRPr="0042165B" w14:paraId="393B50EE" w14:textId="77777777" w:rsidTr="00F6295F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44" w:type="dxa"/>
            <w:vMerge/>
          </w:tcPr>
          <w:p w14:paraId="118216FE" w14:textId="77777777" w:rsidR="001E4295" w:rsidRPr="0042165B" w:rsidRDefault="001E4295" w:rsidP="00844D49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46B8C3C6" w14:textId="77777777" w:rsidR="001E4295" w:rsidRPr="0042165B" w:rsidRDefault="001E4295" w:rsidP="000462F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05 Izborna nastava (upis, ispis)</w:t>
            </w:r>
          </w:p>
        </w:tc>
      </w:tr>
      <w:tr w:rsidR="001E4295" w:rsidRPr="0042165B" w14:paraId="7E157368" w14:textId="77777777" w:rsidTr="00F6295F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444" w:type="dxa"/>
            <w:vMerge/>
          </w:tcPr>
          <w:p w14:paraId="339C97AC" w14:textId="77777777" w:rsidR="001E4295" w:rsidRPr="0042165B" w:rsidRDefault="001E4295" w:rsidP="00844D49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197379D4" w14:textId="77777777" w:rsidR="001E4295" w:rsidRPr="0042165B" w:rsidRDefault="001E4295" w:rsidP="000462F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06 Učenici s teškoćama, daroviti učenici</w:t>
            </w:r>
          </w:p>
        </w:tc>
      </w:tr>
      <w:tr w:rsidR="001E4295" w:rsidRPr="0042165B" w14:paraId="358C6EF4" w14:textId="77777777" w:rsidTr="00F6295F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444" w:type="dxa"/>
            <w:vMerge/>
          </w:tcPr>
          <w:p w14:paraId="17F9623B" w14:textId="77777777" w:rsidR="001E4295" w:rsidRPr="0042165B" w:rsidRDefault="001E4295" w:rsidP="00844D49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553A383D" w14:textId="77777777" w:rsidR="001E4295" w:rsidRPr="0042165B" w:rsidRDefault="001E4295" w:rsidP="000462F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07</w:t>
            </w:r>
            <w:r w:rsidRPr="0042165B"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>
              <w:rPr>
                <w:rFonts w:ascii="Cambria" w:hAnsi="Cambria"/>
                <w:b/>
                <w:color w:val="000000" w:themeColor="text1"/>
              </w:rPr>
              <w:t>Preispitivanje ocjene iz nastavnog predmeta i vladanja</w:t>
            </w:r>
          </w:p>
        </w:tc>
      </w:tr>
      <w:tr w:rsidR="001E4295" w:rsidRPr="0042165B" w14:paraId="315F3D1F" w14:textId="77777777" w:rsidTr="00F6295F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444" w:type="dxa"/>
            <w:vMerge/>
          </w:tcPr>
          <w:p w14:paraId="6789449B" w14:textId="77777777" w:rsidR="001E4295" w:rsidRPr="0042165B" w:rsidRDefault="001E4295" w:rsidP="00844D49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1819D078" w14:textId="77777777" w:rsidR="001E4295" w:rsidRPr="0042165B" w:rsidRDefault="001E4295" w:rsidP="000462F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08</w:t>
            </w:r>
            <w:r w:rsidRPr="0042165B"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>
              <w:rPr>
                <w:rFonts w:ascii="Cambria" w:hAnsi="Cambria"/>
                <w:b/>
                <w:color w:val="000000" w:themeColor="text1"/>
              </w:rPr>
              <w:t>Pedagoške mjere</w:t>
            </w:r>
          </w:p>
        </w:tc>
      </w:tr>
      <w:tr w:rsidR="001E4295" w:rsidRPr="0042165B" w14:paraId="346561AE" w14:textId="77777777" w:rsidTr="00F6295F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444" w:type="dxa"/>
            <w:vMerge/>
          </w:tcPr>
          <w:p w14:paraId="2DB8AA93" w14:textId="77777777" w:rsidR="001E4295" w:rsidRPr="0042165B" w:rsidRDefault="001E4295" w:rsidP="00F411A5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20749ADA" w14:textId="77777777" w:rsidR="001E4295" w:rsidRPr="0042165B" w:rsidRDefault="001E4295" w:rsidP="000462F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09 Udžbenici, besplatni udžbenici</w:t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1E4295" w:rsidRPr="0042165B" w14:paraId="7D9D4CFC" w14:textId="77777777" w:rsidTr="00F6295F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44" w:type="dxa"/>
            <w:vMerge/>
          </w:tcPr>
          <w:p w14:paraId="30612ACD" w14:textId="77777777" w:rsidR="001E4295" w:rsidRPr="0042165B" w:rsidRDefault="001E4295" w:rsidP="00F411A5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1AB3C51B" w14:textId="77777777" w:rsidR="001E4295" w:rsidRPr="0042165B" w:rsidRDefault="001E4295" w:rsidP="000462F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10</w:t>
            </w:r>
            <w:r w:rsidRPr="0042165B"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>
              <w:rPr>
                <w:rFonts w:ascii="Cambria" w:hAnsi="Cambria"/>
                <w:b/>
                <w:color w:val="000000" w:themeColor="text1"/>
              </w:rPr>
              <w:t>Prijevoz učenika</w:t>
            </w:r>
          </w:p>
        </w:tc>
      </w:tr>
      <w:tr w:rsidR="001E4295" w:rsidRPr="0042165B" w14:paraId="380BCBD9" w14:textId="77777777" w:rsidTr="00F6295F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444" w:type="dxa"/>
            <w:vMerge/>
          </w:tcPr>
          <w:p w14:paraId="169F57E2" w14:textId="77777777" w:rsidR="001E4295" w:rsidRPr="0042165B" w:rsidRDefault="001E4295" w:rsidP="00F411A5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79FB4826" w14:textId="77777777" w:rsidR="001E4295" w:rsidRPr="0042165B" w:rsidRDefault="001E4295" w:rsidP="000462F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11</w:t>
            </w:r>
            <w:r w:rsidRPr="0042165B"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>
              <w:rPr>
                <w:rFonts w:ascii="Cambria" w:hAnsi="Cambria"/>
                <w:b/>
                <w:color w:val="000000" w:themeColor="text1"/>
              </w:rPr>
              <w:t>Odluka o zaduženju učitelja i stručnih suradnika</w:t>
            </w:r>
          </w:p>
        </w:tc>
      </w:tr>
      <w:tr w:rsidR="001E4295" w:rsidRPr="0042165B" w14:paraId="6595AB19" w14:textId="77777777" w:rsidTr="00F6295F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444" w:type="dxa"/>
            <w:vMerge/>
          </w:tcPr>
          <w:p w14:paraId="379808FE" w14:textId="77777777" w:rsidR="001E4295" w:rsidRPr="0042165B" w:rsidRDefault="001E4295" w:rsidP="00B15891">
            <w:pPr>
              <w:tabs>
                <w:tab w:val="left" w:pos="151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5E9DC4D9" w14:textId="77777777" w:rsidR="001E4295" w:rsidRDefault="001E4295" w:rsidP="000462F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12 Informativni razgovor s roditeljem (poziv, službena bilješka)</w:t>
            </w:r>
          </w:p>
        </w:tc>
      </w:tr>
      <w:tr w:rsidR="001E4295" w:rsidRPr="0042165B" w14:paraId="53A19B0F" w14:textId="77777777" w:rsidTr="00F6295F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444" w:type="dxa"/>
            <w:vMerge/>
          </w:tcPr>
          <w:p w14:paraId="39D1B7FF" w14:textId="77777777" w:rsidR="001E4295" w:rsidRPr="0042165B" w:rsidRDefault="001E4295" w:rsidP="00B15891">
            <w:pPr>
              <w:tabs>
                <w:tab w:val="left" w:pos="151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3D8C8A47" w14:textId="77777777" w:rsidR="001E4295" w:rsidRPr="0042165B" w:rsidRDefault="001E4295" w:rsidP="00F411A5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13 Centar za socijalnu skrb – zaštita prava i interesa djece</w:t>
            </w:r>
          </w:p>
        </w:tc>
      </w:tr>
      <w:tr w:rsidR="001E4295" w:rsidRPr="0042165B" w14:paraId="1E62CD66" w14:textId="77777777" w:rsidTr="00FB70E9">
        <w:tblPrEx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2444" w:type="dxa"/>
            <w:vMerge/>
          </w:tcPr>
          <w:p w14:paraId="79C68369" w14:textId="77777777" w:rsidR="001E4295" w:rsidRPr="0042165B" w:rsidRDefault="001E4295" w:rsidP="00F411A5">
            <w:pPr>
              <w:tabs>
                <w:tab w:val="left" w:pos="151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4FAC41BD" w14:textId="77777777" w:rsidR="001E4295" w:rsidRPr="0042165B" w:rsidRDefault="001E4295" w:rsidP="00F411A5">
            <w:pPr>
              <w:tabs>
                <w:tab w:val="left" w:pos="151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14 Izleti, ekskurzije i druge odgojno obrazovne aktivnosti izvan školske ustanove</w:t>
            </w:r>
          </w:p>
        </w:tc>
      </w:tr>
      <w:tr w:rsidR="001E4295" w:rsidRPr="0042165B" w14:paraId="5B8775A5" w14:textId="77777777" w:rsidTr="00FB70E9">
        <w:tblPrEx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2444" w:type="dxa"/>
            <w:vMerge/>
          </w:tcPr>
          <w:p w14:paraId="4F6E7E72" w14:textId="77777777" w:rsidR="001E4295" w:rsidRPr="0042165B" w:rsidRDefault="001E4295" w:rsidP="00F411A5">
            <w:pPr>
              <w:tabs>
                <w:tab w:val="left" w:pos="151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5CF5C4B0" w14:textId="77777777" w:rsidR="001E4295" w:rsidRDefault="001E4295" w:rsidP="00F411A5">
            <w:pPr>
              <w:tabs>
                <w:tab w:val="left" w:pos="151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15 Školski kurikulum</w:t>
            </w:r>
          </w:p>
        </w:tc>
      </w:tr>
      <w:tr w:rsidR="001E4295" w:rsidRPr="0042165B" w14:paraId="16E7BDEE" w14:textId="77777777" w:rsidTr="00FB70E9">
        <w:tblPrEx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2444" w:type="dxa"/>
            <w:vMerge/>
          </w:tcPr>
          <w:p w14:paraId="76B90F62" w14:textId="77777777" w:rsidR="001E4295" w:rsidRPr="0042165B" w:rsidRDefault="001E4295" w:rsidP="00F411A5">
            <w:pPr>
              <w:tabs>
                <w:tab w:val="left" w:pos="151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349017A4" w14:textId="77777777" w:rsidR="001E4295" w:rsidRDefault="001E4295" w:rsidP="00F411A5">
            <w:pPr>
              <w:tabs>
                <w:tab w:val="left" w:pos="151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16 Godišnji plan i program rada škole</w:t>
            </w:r>
          </w:p>
        </w:tc>
      </w:tr>
      <w:tr w:rsidR="001E4295" w:rsidRPr="0042165B" w14:paraId="43BCE14E" w14:textId="77777777" w:rsidTr="00FB70E9">
        <w:tblPrEx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2444" w:type="dxa"/>
            <w:vMerge/>
          </w:tcPr>
          <w:p w14:paraId="536E14A6" w14:textId="77777777" w:rsidR="001E4295" w:rsidRPr="0042165B" w:rsidRDefault="001E4295" w:rsidP="00F411A5">
            <w:pPr>
              <w:tabs>
                <w:tab w:val="left" w:pos="151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411AFF31" w14:textId="77777777" w:rsidR="001E4295" w:rsidRDefault="001E4295" w:rsidP="00F411A5">
            <w:pPr>
              <w:tabs>
                <w:tab w:val="left" w:pos="151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 xml:space="preserve">17 </w:t>
            </w:r>
            <w:r w:rsidR="005567E0">
              <w:rPr>
                <w:rFonts w:ascii="Cambria" w:hAnsi="Cambria"/>
                <w:b/>
                <w:color w:val="000000" w:themeColor="text1"/>
              </w:rPr>
              <w:t>Natjecanja učenika</w:t>
            </w:r>
          </w:p>
        </w:tc>
      </w:tr>
      <w:tr w:rsidR="001E4295" w:rsidRPr="0042165B" w14:paraId="4F8A7512" w14:textId="77777777" w:rsidTr="00FB70E9">
        <w:tblPrEx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2444" w:type="dxa"/>
            <w:vMerge/>
          </w:tcPr>
          <w:p w14:paraId="401C3365" w14:textId="77777777" w:rsidR="001E4295" w:rsidRPr="0042165B" w:rsidRDefault="001E4295" w:rsidP="00F411A5">
            <w:pPr>
              <w:tabs>
                <w:tab w:val="left" w:pos="151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14EC7D2A" w14:textId="77777777" w:rsidR="001E4295" w:rsidRDefault="005567E0" w:rsidP="00F411A5">
            <w:pPr>
              <w:tabs>
                <w:tab w:val="left" w:pos="151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18 Ostalo</w:t>
            </w:r>
          </w:p>
        </w:tc>
      </w:tr>
      <w:tr w:rsidR="00F411A5" w:rsidRPr="0042165B" w14:paraId="364F6C06" w14:textId="77777777" w:rsidTr="00F6295F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14:paraId="0DBA11F4" w14:textId="77777777" w:rsidR="00F411A5" w:rsidRPr="0042165B" w:rsidRDefault="00F411A5" w:rsidP="00F411A5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  <w:u w:val="single"/>
              </w:rPr>
            </w:pPr>
            <w:r w:rsidRPr="00EF2294">
              <w:rPr>
                <w:rFonts w:ascii="Cambria" w:hAnsi="Cambria"/>
                <w:b/>
                <w:color w:val="FF0000"/>
                <w:u w:val="single"/>
              </w:rPr>
              <w:t xml:space="preserve">610  </w:t>
            </w:r>
            <w:r>
              <w:rPr>
                <w:rFonts w:ascii="Cambria" w:hAnsi="Cambria"/>
                <w:b/>
                <w:color w:val="FF0000"/>
              </w:rPr>
              <w:t xml:space="preserve">                          </w:t>
            </w:r>
            <w:r w:rsidRPr="00FB70E9">
              <w:rPr>
                <w:rFonts w:ascii="Cambria" w:hAnsi="Cambria"/>
                <w:b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color w:val="FF0000"/>
              </w:rPr>
              <w:t xml:space="preserve">     </w:t>
            </w:r>
            <w:r w:rsidRPr="00FB70E9">
              <w:rPr>
                <w:rFonts w:ascii="Cambria" w:hAnsi="Cambria"/>
                <w:b/>
                <w:color w:val="FF0000"/>
              </w:rPr>
              <w:t xml:space="preserve"> </w:t>
            </w:r>
            <w:r w:rsidRPr="00EF2294">
              <w:rPr>
                <w:rFonts w:ascii="Cambria" w:hAnsi="Cambria"/>
                <w:b/>
                <w:color w:val="FF0000"/>
                <w:u w:val="single"/>
              </w:rPr>
              <w:t>MANIFESTACIJE I KOMEMORACIJE</w:t>
            </w:r>
          </w:p>
        </w:tc>
      </w:tr>
      <w:tr w:rsidR="00F411A5" w:rsidRPr="0042165B" w14:paraId="398E9366" w14:textId="77777777" w:rsidTr="00F6295F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44" w:type="dxa"/>
          </w:tcPr>
          <w:p w14:paraId="1FEFE65E" w14:textId="77777777" w:rsidR="00F411A5" w:rsidRPr="0042165B" w:rsidRDefault="00F411A5" w:rsidP="00F411A5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610-01</w:t>
            </w:r>
          </w:p>
        </w:tc>
        <w:tc>
          <w:tcPr>
            <w:tcW w:w="7534" w:type="dxa"/>
          </w:tcPr>
          <w:p w14:paraId="516562DD" w14:textId="77777777" w:rsidR="00F411A5" w:rsidRPr="0042165B" w:rsidRDefault="00F411A5" w:rsidP="00F411A5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01 Kulturne manifestacije, komemoracije i žalosti, obilježavanje obljetnica i prigodnih datuma i ostalo</w:t>
            </w:r>
          </w:p>
        </w:tc>
      </w:tr>
      <w:tr w:rsidR="00F411A5" w:rsidRPr="0042165B" w14:paraId="009069AD" w14:textId="77777777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2DB9851A" w14:textId="77777777" w:rsidR="00F411A5" w:rsidRPr="0042165B" w:rsidRDefault="00F411A5" w:rsidP="00F411A5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14:paraId="4133F024" w14:textId="77777777" w:rsidR="00F411A5" w:rsidRPr="0042165B" w:rsidRDefault="00F411A5" w:rsidP="00F411A5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F411A5" w:rsidRPr="0042165B" w14:paraId="1A332E0B" w14:textId="77777777" w:rsidTr="00D37755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</w:tcPr>
          <w:p w14:paraId="3F32C819" w14:textId="77777777" w:rsidR="00F411A5" w:rsidRPr="00241EC9" w:rsidRDefault="00F411A5" w:rsidP="00F411A5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  <w:highlight w:val="lightGray"/>
              </w:rPr>
            </w:pPr>
            <w:r w:rsidRPr="00EF2294">
              <w:rPr>
                <w:rFonts w:ascii="Cambria" w:hAnsi="Cambria"/>
                <w:b/>
                <w:color w:val="FF0000"/>
                <w:highlight w:val="lightGray"/>
                <w:u w:val="single"/>
              </w:rPr>
              <w:t xml:space="preserve">953   </w:t>
            </w:r>
            <w:r w:rsidRPr="00241EC9">
              <w:rPr>
                <w:rFonts w:ascii="Cambria" w:hAnsi="Cambria"/>
                <w:b/>
                <w:color w:val="FF0000"/>
                <w:highlight w:val="lightGray"/>
              </w:rPr>
              <w:t xml:space="preserve">                 </w:t>
            </w:r>
            <w:r>
              <w:rPr>
                <w:rFonts w:ascii="Cambria" w:hAnsi="Cambria"/>
                <w:b/>
                <w:color w:val="FF0000"/>
                <w:highlight w:val="lightGray"/>
              </w:rPr>
              <w:t xml:space="preserve">        </w:t>
            </w:r>
            <w:r w:rsidRPr="00241EC9">
              <w:rPr>
                <w:rFonts w:ascii="Cambria" w:hAnsi="Cambria"/>
                <w:b/>
                <w:color w:val="FF0000"/>
                <w:highlight w:val="lightGray"/>
              </w:rPr>
              <w:t xml:space="preserve">    </w:t>
            </w:r>
            <w:r>
              <w:rPr>
                <w:rFonts w:ascii="Cambria" w:hAnsi="Cambria"/>
                <w:b/>
                <w:color w:val="FF0000"/>
                <w:highlight w:val="lightGray"/>
              </w:rPr>
              <w:t xml:space="preserve">   </w:t>
            </w:r>
            <w:r w:rsidRPr="00241EC9">
              <w:rPr>
                <w:rFonts w:ascii="Cambria" w:hAnsi="Cambria"/>
                <w:b/>
                <w:color w:val="FF0000"/>
                <w:highlight w:val="lightGray"/>
              </w:rPr>
              <w:t xml:space="preserve"> </w:t>
            </w:r>
            <w:r w:rsidRPr="00EF2294">
              <w:rPr>
                <w:rFonts w:ascii="Cambria" w:hAnsi="Cambria"/>
                <w:b/>
                <w:color w:val="FF0000"/>
                <w:highlight w:val="lightGray"/>
                <w:u w:val="single"/>
              </w:rPr>
              <w:t>DEMOGRAFSKA I DRUŠTVENA STATISTIKA</w:t>
            </w:r>
          </w:p>
        </w:tc>
      </w:tr>
      <w:tr w:rsidR="00226896" w:rsidRPr="00847C5C" w14:paraId="1F603663" w14:textId="77777777" w:rsidTr="0022689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14:paraId="387A1B76" w14:textId="77777777" w:rsidR="00226896" w:rsidRPr="00847C5C" w:rsidRDefault="00226896" w:rsidP="00226896">
            <w:pPr>
              <w:tabs>
                <w:tab w:val="left" w:pos="1575"/>
              </w:tabs>
              <w:spacing w:line="276" w:lineRule="auto"/>
              <w:ind w:left="456"/>
              <w:rPr>
                <w:rFonts w:ascii="Cambria" w:hAnsi="Cambria"/>
                <w:b/>
              </w:rPr>
            </w:pPr>
            <w:r w:rsidRPr="00847C5C">
              <w:rPr>
                <w:rFonts w:ascii="Cambria" w:hAnsi="Cambria"/>
                <w:b/>
              </w:rPr>
              <w:t xml:space="preserve">953-01                     </w:t>
            </w:r>
          </w:p>
        </w:tc>
        <w:tc>
          <w:tcPr>
            <w:tcW w:w="7534" w:type="dxa"/>
          </w:tcPr>
          <w:p w14:paraId="3F7C51F0" w14:textId="77777777" w:rsidR="00226896" w:rsidRPr="00847C5C" w:rsidRDefault="00226896" w:rsidP="00226896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01 </w:t>
            </w:r>
            <w:r w:rsidRPr="00847C5C">
              <w:rPr>
                <w:rFonts w:ascii="Cambria" w:hAnsi="Cambria"/>
                <w:b/>
              </w:rPr>
              <w:t xml:space="preserve"> Statistika odgoja i obrazovanja i ostale statistike</w:t>
            </w:r>
          </w:p>
        </w:tc>
      </w:tr>
    </w:tbl>
    <w:p w14:paraId="49133168" w14:textId="77777777" w:rsidR="00291413" w:rsidRDefault="00291413" w:rsidP="00757A16">
      <w:pPr>
        <w:spacing w:line="276" w:lineRule="auto"/>
        <w:jc w:val="center"/>
        <w:rPr>
          <w:rFonts w:ascii="Cambria" w:hAnsi="Cambria"/>
          <w:i/>
          <w:color w:val="000000" w:themeColor="text1"/>
        </w:rPr>
      </w:pPr>
    </w:p>
    <w:p w14:paraId="005B3A87" w14:textId="77777777" w:rsidR="008D6FB3" w:rsidRDefault="008D6FB3" w:rsidP="00757A16">
      <w:pPr>
        <w:pStyle w:val="Uvuenotijeloteksta"/>
        <w:spacing w:line="276" w:lineRule="auto"/>
        <w:ind w:firstLine="0"/>
        <w:jc w:val="center"/>
        <w:rPr>
          <w:rFonts w:ascii="Cambria" w:hAnsi="Cambria"/>
          <w:b/>
          <w:color w:val="000000" w:themeColor="text1"/>
        </w:rPr>
      </w:pPr>
    </w:p>
    <w:p w14:paraId="46E0F50E" w14:textId="77777777" w:rsidR="008D6FB3" w:rsidRDefault="008D6FB3" w:rsidP="00757A16">
      <w:pPr>
        <w:pStyle w:val="Uvuenotijeloteksta"/>
        <w:spacing w:line="276" w:lineRule="auto"/>
        <w:ind w:firstLine="0"/>
        <w:jc w:val="center"/>
        <w:rPr>
          <w:rFonts w:ascii="Cambria" w:hAnsi="Cambria"/>
          <w:b/>
          <w:color w:val="000000" w:themeColor="text1"/>
        </w:rPr>
      </w:pPr>
    </w:p>
    <w:p w14:paraId="3F25F3C7" w14:textId="77777777" w:rsidR="008D6FB3" w:rsidRDefault="008D6FB3" w:rsidP="00757A16">
      <w:pPr>
        <w:pStyle w:val="Uvuenotijeloteksta"/>
        <w:spacing w:line="276" w:lineRule="auto"/>
        <w:ind w:firstLine="0"/>
        <w:jc w:val="center"/>
        <w:rPr>
          <w:rFonts w:ascii="Cambria" w:hAnsi="Cambria"/>
          <w:b/>
          <w:color w:val="000000" w:themeColor="text1"/>
        </w:rPr>
      </w:pPr>
    </w:p>
    <w:p w14:paraId="2E05EB6A" w14:textId="77777777" w:rsidR="008D6FB3" w:rsidRDefault="008D6FB3" w:rsidP="00757A16">
      <w:pPr>
        <w:pStyle w:val="Uvuenotijeloteksta"/>
        <w:spacing w:line="276" w:lineRule="auto"/>
        <w:ind w:firstLine="0"/>
        <w:jc w:val="center"/>
        <w:rPr>
          <w:rFonts w:ascii="Cambria" w:hAnsi="Cambria"/>
          <w:b/>
          <w:color w:val="000000" w:themeColor="text1"/>
        </w:rPr>
      </w:pPr>
    </w:p>
    <w:p w14:paraId="34251E58" w14:textId="77777777" w:rsidR="008D6FB3" w:rsidRDefault="008D6FB3" w:rsidP="00757A16">
      <w:pPr>
        <w:pStyle w:val="Uvuenotijeloteksta"/>
        <w:spacing w:line="276" w:lineRule="auto"/>
        <w:ind w:firstLine="0"/>
        <w:jc w:val="center"/>
        <w:rPr>
          <w:rFonts w:ascii="Cambria" w:hAnsi="Cambria"/>
          <w:b/>
          <w:color w:val="000000" w:themeColor="text1"/>
        </w:rPr>
      </w:pPr>
    </w:p>
    <w:p w14:paraId="0F09F1D6" w14:textId="77777777" w:rsidR="00757A16" w:rsidRDefault="002A6C68" w:rsidP="00757A16">
      <w:pPr>
        <w:pStyle w:val="Uvuenotijeloteksta"/>
        <w:spacing w:line="276" w:lineRule="auto"/>
        <w:ind w:firstLine="0"/>
        <w:jc w:val="center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lastRenderedPageBreak/>
        <w:t>Članak 3</w:t>
      </w:r>
      <w:r w:rsidR="00757A16" w:rsidRPr="00757A16">
        <w:rPr>
          <w:rFonts w:ascii="Cambria" w:hAnsi="Cambria"/>
          <w:b/>
          <w:color w:val="000000" w:themeColor="text1"/>
        </w:rPr>
        <w:t>.</w:t>
      </w:r>
    </w:p>
    <w:p w14:paraId="0B8F4662" w14:textId="77777777" w:rsidR="00757A16" w:rsidRDefault="00757A16" w:rsidP="00757A16">
      <w:pPr>
        <w:pStyle w:val="Uvuenotijeloteksta"/>
        <w:spacing w:line="276" w:lineRule="auto"/>
        <w:ind w:firstLine="0"/>
        <w:jc w:val="center"/>
        <w:rPr>
          <w:rFonts w:ascii="Cambria" w:hAnsi="Cambria"/>
          <w:b/>
          <w:color w:val="000000" w:themeColor="text1"/>
        </w:rPr>
      </w:pPr>
    </w:p>
    <w:p w14:paraId="128BD474" w14:textId="77777777" w:rsidR="00226896" w:rsidRPr="00CE60C9" w:rsidRDefault="00226896" w:rsidP="00C9252C">
      <w:pPr>
        <w:jc w:val="both"/>
        <w:rPr>
          <w:rFonts w:asciiTheme="majorHAnsi" w:hAnsiTheme="majorHAnsi"/>
          <w:color w:val="231F20"/>
          <w:shd w:val="clear" w:color="auto" w:fill="FFFFFF"/>
        </w:rPr>
      </w:pPr>
      <w:r w:rsidRPr="00CE60C9">
        <w:rPr>
          <w:rFonts w:asciiTheme="majorHAnsi" w:hAnsiTheme="majorHAnsi"/>
          <w:color w:val="231F20"/>
          <w:shd w:val="clear" w:color="auto" w:fill="FFFFFF"/>
        </w:rPr>
        <w:t xml:space="preserve">Rješenjem o određivanju brojčane oznake u uredskom </w:t>
      </w:r>
      <w:r w:rsidR="00984648" w:rsidRPr="00CE60C9">
        <w:rPr>
          <w:rFonts w:asciiTheme="majorHAnsi" w:hAnsiTheme="majorHAnsi"/>
          <w:color w:val="231F20"/>
          <w:shd w:val="clear" w:color="auto" w:fill="FFFFFF"/>
        </w:rPr>
        <w:t xml:space="preserve">poslovanju u Osnovnoj školi Mariji Jurić Zagorke </w:t>
      </w:r>
      <w:r w:rsidRPr="00CE60C9">
        <w:rPr>
          <w:rFonts w:asciiTheme="majorHAnsi" w:hAnsiTheme="majorHAnsi"/>
          <w:color w:val="231F20"/>
          <w:shd w:val="clear" w:color="auto" w:fill="FFFFFF"/>
        </w:rPr>
        <w:t xml:space="preserve">je dodijeljen sljedeći </w:t>
      </w:r>
      <w:r w:rsidR="00984648" w:rsidRPr="00CE60C9">
        <w:rPr>
          <w:rFonts w:asciiTheme="majorHAnsi" w:hAnsiTheme="majorHAnsi"/>
          <w:b/>
          <w:bCs/>
          <w:color w:val="231F20"/>
          <w:shd w:val="clear" w:color="auto" w:fill="FFFFFF"/>
        </w:rPr>
        <w:t xml:space="preserve">URBROJ: </w:t>
      </w:r>
      <w:r w:rsidR="00CE60C9" w:rsidRPr="00CE60C9">
        <w:rPr>
          <w:rFonts w:asciiTheme="majorHAnsi" w:hAnsiTheme="majorHAnsi"/>
          <w:b/>
          <w:bCs/>
          <w:color w:val="231F20"/>
          <w:shd w:val="clear" w:color="auto" w:fill="FFFFFF"/>
        </w:rPr>
        <w:t>238-32-27-01-22-</w:t>
      </w:r>
      <w:r w:rsidR="00CE60C9">
        <w:rPr>
          <w:rFonts w:asciiTheme="majorHAnsi" w:hAnsiTheme="majorHAnsi"/>
          <w:b/>
          <w:bCs/>
          <w:color w:val="231F20"/>
          <w:shd w:val="clear" w:color="auto" w:fill="FFFFFF"/>
        </w:rPr>
        <w:t>_.</w:t>
      </w:r>
    </w:p>
    <w:p w14:paraId="1962181F" w14:textId="77777777" w:rsidR="00757A16" w:rsidRDefault="00757A16" w:rsidP="00C9252C">
      <w:pPr>
        <w:pStyle w:val="Uvuenotijeloteksta"/>
        <w:spacing w:line="276" w:lineRule="auto"/>
        <w:ind w:firstLine="0"/>
        <w:rPr>
          <w:rFonts w:ascii="Cambria" w:hAnsi="Cambria"/>
          <w:b/>
          <w:color w:val="000000" w:themeColor="text1"/>
        </w:rPr>
      </w:pPr>
    </w:p>
    <w:p w14:paraId="634416A8" w14:textId="77777777" w:rsidR="00757A16" w:rsidRDefault="00291413" w:rsidP="00757A16">
      <w:pPr>
        <w:pStyle w:val="Uvuenotijeloteksta"/>
        <w:spacing w:line="276" w:lineRule="auto"/>
        <w:ind w:firstLine="0"/>
        <w:jc w:val="center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 xml:space="preserve">      </w:t>
      </w:r>
      <w:r w:rsidR="002A6C68">
        <w:rPr>
          <w:rFonts w:ascii="Cambria" w:hAnsi="Cambria"/>
          <w:b/>
          <w:color w:val="000000" w:themeColor="text1"/>
        </w:rPr>
        <w:t>Članak 4</w:t>
      </w:r>
      <w:r w:rsidR="00757A16">
        <w:rPr>
          <w:rFonts w:ascii="Cambria" w:hAnsi="Cambria"/>
          <w:b/>
          <w:color w:val="000000" w:themeColor="text1"/>
        </w:rPr>
        <w:t>.</w:t>
      </w:r>
    </w:p>
    <w:p w14:paraId="46260A1D" w14:textId="77777777" w:rsidR="002A6C68" w:rsidRDefault="002A6C68" w:rsidP="002A6C68">
      <w:pPr>
        <w:pStyle w:val="Uvuenotijeloteksta"/>
        <w:spacing w:line="276" w:lineRule="auto"/>
        <w:ind w:firstLine="0"/>
        <w:rPr>
          <w:rFonts w:ascii="Cambria" w:hAnsi="Cambria"/>
          <w:b/>
          <w:color w:val="000000" w:themeColor="text1"/>
        </w:rPr>
      </w:pPr>
    </w:p>
    <w:p w14:paraId="3C5EE7A2" w14:textId="77777777" w:rsidR="002A6C68" w:rsidRPr="001563FF" w:rsidRDefault="002A6C68" w:rsidP="00C9252C">
      <w:pPr>
        <w:jc w:val="both"/>
        <w:rPr>
          <w:rFonts w:asciiTheme="majorHAnsi" w:hAnsiTheme="majorHAnsi"/>
          <w:color w:val="231F20"/>
          <w:shd w:val="clear" w:color="auto" w:fill="FFFFFF"/>
        </w:rPr>
      </w:pPr>
      <w:r w:rsidRPr="001563FF">
        <w:rPr>
          <w:rFonts w:asciiTheme="majorHAnsi" w:hAnsiTheme="majorHAnsi"/>
          <w:color w:val="231F20"/>
          <w:shd w:val="clear" w:color="auto" w:fill="FFFFFF"/>
        </w:rPr>
        <w:t>Unutarnje ustrojstvene jedinice/službene osobe Osnovne škole Marije Jurić Zagorke su:</w:t>
      </w:r>
    </w:p>
    <w:p w14:paraId="1FE8F750" w14:textId="77777777" w:rsidR="002A6C68" w:rsidRPr="001563FF" w:rsidRDefault="002A6C68" w:rsidP="00C9252C">
      <w:pPr>
        <w:jc w:val="both"/>
        <w:rPr>
          <w:rFonts w:asciiTheme="majorHAnsi" w:hAnsiTheme="majorHAnsi"/>
          <w:color w:val="231F20"/>
          <w:shd w:val="clear" w:color="auto" w:fill="FFFFFF"/>
        </w:rPr>
      </w:pPr>
      <w:r w:rsidRPr="001563FF">
        <w:rPr>
          <w:rFonts w:asciiTheme="majorHAnsi" w:hAnsiTheme="majorHAnsi"/>
          <w:b/>
          <w:bCs/>
          <w:color w:val="231F20"/>
          <w:shd w:val="clear" w:color="auto" w:fill="FFFFFF"/>
        </w:rPr>
        <w:t xml:space="preserve">01 </w:t>
      </w:r>
      <w:r w:rsidRPr="001563FF">
        <w:rPr>
          <w:rFonts w:asciiTheme="majorHAnsi" w:hAnsiTheme="majorHAnsi"/>
          <w:color w:val="231F20"/>
          <w:shd w:val="clear" w:color="auto" w:fill="FFFFFF"/>
        </w:rPr>
        <w:t>– uprava škole (ravnatelj, tajnik, voditelj računovodstva), stručna služba škole (učitelji, stručni suradnici-pedagog, školski knjižničar), tehnička služba škole (domar, kuhar, spremač), kolegijalna tijela škole (školski odbor, učiteljsko vijeće, vijeće učenika, vijeće roditelja) radničko vijeće, sindikat.</w:t>
      </w:r>
    </w:p>
    <w:p w14:paraId="47647A26" w14:textId="77777777" w:rsidR="003F7318" w:rsidRPr="0042165B" w:rsidRDefault="003F7318" w:rsidP="002A6C68">
      <w:pPr>
        <w:autoSpaceDE w:val="0"/>
        <w:autoSpaceDN w:val="0"/>
        <w:adjustRightInd w:val="0"/>
        <w:spacing w:line="276" w:lineRule="auto"/>
        <w:rPr>
          <w:rFonts w:ascii="Cambria" w:hAnsi="Cambria"/>
          <w:b/>
          <w:color w:val="000000" w:themeColor="text1"/>
        </w:rPr>
      </w:pPr>
    </w:p>
    <w:p w14:paraId="74AEE595" w14:textId="77777777" w:rsidR="00C10F4C" w:rsidRDefault="00782130" w:rsidP="0042165B">
      <w:pPr>
        <w:spacing w:line="276" w:lineRule="auto"/>
        <w:jc w:val="center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Č</w:t>
      </w:r>
      <w:r w:rsidR="002A6C68">
        <w:rPr>
          <w:rFonts w:ascii="Cambria" w:hAnsi="Cambria"/>
          <w:b/>
          <w:color w:val="000000" w:themeColor="text1"/>
        </w:rPr>
        <w:t>lanak 5</w:t>
      </w:r>
      <w:r w:rsidR="00C10F4C" w:rsidRPr="0042165B">
        <w:rPr>
          <w:rFonts w:ascii="Cambria" w:hAnsi="Cambria"/>
          <w:b/>
          <w:color w:val="000000" w:themeColor="text1"/>
        </w:rPr>
        <w:t>.</w:t>
      </w:r>
    </w:p>
    <w:p w14:paraId="74AA86E7" w14:textId="77777777" w:rsidR="00984648" w:rsidRDefault="00984648" w:rsidP="00984648">
      <w:pPr>
        <w:spacing w:line="276" w:lineRule="auto"/>
        <w:rPr>
          <w:rFonts w:ascii="Cambria" w:hAnsi="Cambria"/>
          <w:b/>
          <w:color w:val="000000" w:themeColor="text1"/>
        </w:rPr>
      </w:pPr>
    </w:p>
    <w:p w14:paraId="4D063CD6" w14:textId="77777777" w:rsidR="00984648" w:rsidRPr="00FD43CB" w:rsidRDefault="00984648" w:rsidP="00C9252C">
      <w:pPr>
        <w:spacing w:line="276" w:lineRule="auto"/>
        <w:jc w:val="both"/>
        <w:rPr>
          <w:rFonts w:ascii="Cambria" w:hAnsi="Cambria"/>
          <w:color w:val="000000" w:themeColor="text1"/>
        </w:rPr>
      </w:pPr>
      <w:r w:rsidRPr="00FD43CB">
        <w:rPr>
          <w:rFonts w:ascii="Cambria" w:hAnsi="Cambria"/>
          <w:color w:val="000000" w:themeColor="text1"/>
        </w:rPr>
        <w:t>Ako se tijekom poslovanja pojavi predmet za koji ovim Planom nije utvrđena klasifikacijska oznaka, primijenit će se klasifikacijska ozna</w:t>
      </w:r>
      <w:r w:rsidR="00FD43CB" w:rsidRPr="00FD43CB">
        <w:rPr>
          <w:rFonts w:ascii="Cambria" w:hAnsi="Cambria"/>
          <w:color w:val="000000" w:themeColor="text1"/>
        </w:rPr>
        <w:t>ka</w:t>
      </w:r>
      <w:r w:rsidRPr="00FD43CB">
        <w:rPr>
          <w:rFonts w:ascii="Cambria" w:hAnsi="Cambria"/>
          <w:color w:val="000000" w:themeColor="text1"/>
        </w:rPr>
        <w:t>ma iz naputka o brojčanim oznakama pismena te sadržaju evidencija uredskog poslovanja (Narodne novine broj 132/21).</w:t>
      </w:r>
    </w:p>
    <w:p w14:paraId="0358AD65" w14:textId="77777777" w:rsidR="00984648" w:rsidRDefault="00984648" w:rsidP="00984648">
      <w:pPr>
        <w:spacing w:line="276" w:lineRule="auto"/>
        <w:rPr>
          <w:rFonts w:ascii="Cambria" w:hAnsi="Cambria"/>
          <w:b/>
          <w:color w:val="000000" w:themeColor="text1"/>
        </w:rPr>
      </w:pPr>
    </w:p>
    <w:p w14:paraId="7C00B263" w14:textId="77777777" w:rsidR="00984648" w:rsidRDefault="00984648" w:rsidP="00FD43CB">
      <w:pPr>
        <w:spacing w:line="276" w:lineRule="auto"/>
        <w:jc w:val="center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Članak 6.</w:t>
      </w:r>
    </w:p>
    <w:p w14:paraId="41C870BB" w14:textId="77777777" w:rsidR="00984648" w:rsidRDefault="00984648" w:rsidP="00984648">
      <w:pPr>
        <w:spacing w:line="276" w:lineRule="auto"/>
        <w:rPr>
          <w:rFonts w:ascii="Cambria" w:hAnsi="Cambria"/>
          <w:b/>
          <w:color w:val="000000" w:themeColor="text1"/>
        </w:rPr>
      </w:pPr>
    </w:p>
    <w:p w14:paraId="41999E02" w14:textId="77777777" w:rsidR="00984648" w:rsidRPr="00FD43CB" w:rsidRDefault="000D2438" w:rsidP="00C9252C">
      <w:pPr>
        <w:spacing w:line="276" w:lineRule="auto"/>
        <w:jc w:val="both"/>
        <w:rPr>
          <w:rFonts w:ascii="Cambria" w:hAnsi="Cambria"/>
          <w:color w:val="000000" w:themeColor="text1"/>
        </w:rPr>
      </w:pPr>
      <w:r w:rsidRPr="00FD43CB">
        <w:rPr>
          <w:rFonts w:ascii="Cambria" w:hAnsi="Cambria"/>
          <w:color w:val="000000" w:themeColor="text1"/>
        </w:rPr>
        <w:t>Ovaj plan stupa na snagu dan nakon dana objave na oglasnoj ploči.</w:t>
      </w:r>
    </w:p>
    <w:p w14:paraId="3D4F9808" w14:textId="77777777" w:rsidR="000D2438" w:rsidRPr="00FD43CB" w:rsidRDefault="000D2438" w:rsidP="00C9252C">
      <w:pPr>
        <w:spacing w:line="276" w:lineRule="auto"/>
        <w:jc w:val="both"/>
        <w:rPr>
          <w:rFonts w:ascii="Cambria" w:hAnsi="Cambria"/>
          <w:color w:val="000000" w:themeColor="text1"/>
        </w:rPr>
      </w:pPr>
      <w:r w:rsidRPr="00FD43CB">
        <w:rPr>
          <w:rFonts w:ascii="Cambria" w:hAnsi="Cambria"/>
          <w:color w:val="000000" w:themeColor="text1"/>
        </w:rPr>
        <w:t>Ovaj plan je objavljena na oglasnoj ploči dana 31.12.2021. godine.</w:t>
      </w:r>
    </w:p>
    <w:p w14:paraId="31883490" w14:textId="77777777" w:rsidR="000D2438" w:rsidRPr="00FD43CB" w:rsidRDefault="000D2438" w:rsidP="00C9252C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515540FE" w14:textId="77777777" w:rsidR="00FD43CB" w:rsidRPr="00FD43CB" w:rsidRDefault="000D2438" w:rsidP="00C9252C">
      <w:pPr>
        <w:spacing w:line="276" w:lineRule="auto"/>
        <w:jc w:val="both"/>
        <w:rPr>
          <w:rFonts w:ascii="Cambria" w:hAnsi="Cambria"/>
          <w:color w:val="000000" w:themeColor="text1"/>
        </w:rPr>
      </w:pPr>
      <w:r w:rsidRPr="00FD43CB">
        <w:rPr>
          <w:rFonts w:ascii="Cambria" w:hAnsi="Cambria"/>
          <w:color w:val="000000" w:themeColor="text1"/>
        </w:rPr>
        <w:t>Stupanjem na snagu ovog Plana klasifikacijskih oznaka i Plana brojčanih oznaka ustrojstvenih jedinica i službenih osoba Osnovne škole Marije Jurić Zagorke prestaje važiti P</w:t>
      </w:r>
      <w:r w:rsidR="00FD43CB" w:rsidRPr="00FD43CB">
        <w:rPr>
          <w:rFonts w:ascii="Cambria" w:hAnsi="Cambria"/>
          <w:color w:val="000000" w:themeColor="text1"/>
        </w:rPr>
        <w:t>lan klasifikacijskih</w:t>
      </w:r>
      <w:r w:rsidRPr="00FD43CB">
        <w:rPr>
          <w:rFonts w:ascii="Cambria" w:hAnsi="Cambria"/>
          <w:color w:val="000000" w:themeColor="text1"/>
        </w:rPr>
        <w:t xml:space="preserve"> i brojčanih</w:t>
      </w:r>
      <w:r w:rsidR="00FD43CB" w:rsidRPr="00FD43CB">
        <w:rPr>
          <w:rFonts w:ascii="Cambria" w:hAnsi="Cambria"/>
          <w:color w:val="000000" w:themeColor="text1"/>
        </w:rPr>
        <w:t xml:space="preserve"> oznaka stvaratelja i primatelja pismena</w:t>
      </w:r>
      <w:r w:rsidRPr="00FD43CB">
        <w:rPr>
          <w:rFonts w:ascii="Cambria" w:hAnsi="Cambria"/>
          <w:color w:val="000000" w:themeColor="text1"/>
        </w:rPr>
        <w:t xml:space="preserve"> za 2021. godinu KLASA: </w:t>
      </w:r>
      <w:r w:rsidR="00FD43CB" w:rsidRPr="00FD43CB">
        <w:rPr>
          <w:rFonts w:ascii="Cambria" w:hAnsi="Cambria"/>
          <w:color w:val="000000" w:themeColor="text1"/>
        </w:rPr>
        <w:t xml:space="preserve">003-05/20-01/12, URBROJ: 238-32-27-01-20-1 od 22. prosinca 2020. godine. </w:t>
      </w:r>
    </w:p>
    <w:p w14:paraId="4EAB3174" w14:textId="77777777" w:rsidR="00241EC9" w:rsidRDefault="00241EC9" w:rsidP="00C9252C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18951F89" w14:textId="77777777" w:rsidR="00C9252C" w:rsidRDefault="00C9252C" w:rsidP="0042165B">
      <w:pPr>
        <w:spacing w:line="276" w:lineRule="auto"/>
        <w:rPr>
          <w:rFonts w:ascii="Cambria" w:hAnsi="Cambria"/>
          <w:color w:val="000000" w:themeColor="text1"/>
        </w:rPr>
      </w:pPr>
    </w:p>
    <w:p w14:paraId="2BE78FEE" w14:textId="77777777" w:rsidR="00C10F4C" w:rsidRPr="0042165B" w:rsidRDefault="00ED719B" w:rsidP="0042165B">
      <w:pPr>
        <w:spacing w:line="276" w:lineRule="auto"/>
        <w:rPr>
          <w:rFonts w:ascii="Cambria" w:hAnsi="Cambria"/>
          <w:color w:val="000000" w:themeColor="text1"/>
        </w:rPr>
      </w:pPr>
      <w:r w:rsidRPr="0042165B">
        <w:rPr>
          <w:rFonts w:ascii="Cambria" w:hAnsi="Cambria"/>
          <w:color w:val="000000" w:themeColor="text1"/>
        </w:rPr>
        <w:t>KLASA</w:t>
      </w:r>
      <w:r w:rsidR="00C10F4C" w:rsidRPr="0042165B">
        <w:rPr>
          <w:rFonts w:ascii="Cambria" w:hAnsi="Cambria"/>
          <w:color w:val="000000" w:themeColor="text1"/>
        </w:rPr>
        <w:t xml:space="preserve">: </w:t>
      </w:r>
      <w:r w:rsidR="00C11B16">
        <w:rPr>
          <w:rFonts w:ascii="Cambria" w:hAnsi="Cambria"/>
          <w:color w:val="000000" w:themeColor="text1"/>
        </w:rPr>
        <w:t>035-02</w:t>
      </w:r>
      <w:r w:rsidR="00CB2ED7" w:rsidRPr="00CB2ED7">
        <w:rPr>
          <w:rFonts w:ascii="Cambria" w:hAnsi="Cambria"/>
          <w:color w:val="000000" w:themeColor="text1"/>
        </w:rPr>
        <w:t>/21-01/1</w:t>
      </w:r>
    </w:p>
    <w:p w14:paraId="6D896A09" w14:textId="77777777" w:rsidR="00C10F4C" w:rsidRDefault="00ED719B" w:rsidP="0042165B">
      <w:pPr>
        <w:spacing w:line="276" w:lineRule="auto"/>
        <w:rPr>
          <w:rFonts w:ascii="Cambria" w:hAnsi="Cambria"/>
          <w:color w:val="000000" w:themeColor="text1"/>
        </w:rPr>
      </w:pPr>
      <w:r w:rsidRPr="0042165B">
        <w:rPr>
          <w:rFonts w:ascii="Cambria" w:hAnsi="Cambria"/>
          <w:color w:val="000000" w:themeColor="text1"/>
        </w:rPr>
        <w:t>URBROJ</w:t>
      </w:r>
      <w:r w:rsidR="00C10F4C" w:rsidRPr="0042165B">
        <w:rPr>
          <w:rFonts w:ascii="Cambria" w:hAnsi="Cambria"/>
          <w:color w:val="000000" w:themeColor="text1"/>
        </w:rPr>
        <w:t>:</w:t>
      </w:r>
      <w:r w:rsidR="00CB2ED7">
        <w:rPr>
          <w:rFonts w:ascii="Cambria" w:hAnsi="Cambria"/>
          <w:color w:val="000000" w:themeColor="text1"/>
        </w:rPr>
        <w:t xml:space="preserve"> 238-32-27-01-21</w:t>
      </w:r>
      <w:r w:rsidR="00FF1339">
        <w:rPr>
          <w:rFonts w:ascii="Cambria" w:hAnsi="Cambria"/>
          <w:color w:val="000000" w:themeColor="text1"/>
        </w:rPr>
        <w:t>-1</w:t>
      </w:r>
      <w:r w:rsidR="00C10F4C" w:rsidRPr="0042165B">
        <w:rPr>
          <w:rFonts w:ascii="Cambria" w:hAnsi="Cambria"/>
          <w:color w:val="000000" w:themeColor="text1"/>
        </w:rPr>
        <w:t xml:space="preserve"> </w:t>
      </w:r>
    </w:p>
    <w:p w14:paraId="4BB5CD89" w14:textId="77777777" w:rsidR="00FF1339" w:rsidRDefault="00FF1339" w:rsidP="0042165B">
      <w:pPr>
        <w:spacing w:line="276" w:lineRule="auto"/>
        <w:rPr>
          <w:rFonts w:ascii="Cambria" w:hAnsi="Cambria"/>
          <w:color w:val="000000" w:themeColor="text1"/>
        </w:rPr>
      </w:pPr>
    </w:p>
    <w:p w14:paraId="189ADAC3" w14:textId="77777777" w:rsidR="00C9252C" w:rsidRDefault="00291413" w:rsidP="001E4295">
      <w:pPr>
        <w:spacing w:line="276" w:lineRule="auto"/>
        <w:rPr>
          <w:rFonts w:ascii="Cambria" w:hAnsi="Cambria"/>
        </w:rPr>
      </w:pPr>
      <w:r>
        <w:rPr>
          <w:rFonts w:ascii="Cambria" w:hAnsi="Cambria"/>
          <w:color w:val="000000" w:themeColor="text1"/>
        </w:rPr>
        <w:t>U Vrbovcu</w:t>
      </w:r>
      <w:r w:rsidR="00CB2ED7">
        <w:rPr>
          <w:rFonts w:ascii="Cambria" w:hAnsi="Cambria"/>
          <w:color w:val="000000" w:themeColor="text1"/>
        </w:rPr>
        <w:t>, 31. prosinca 2021</w:t>
      </w:r>
      <w:r>
        <w:rPr>
          <w:rFonts w:ascii="Cambria" w:hAnsi="Cambria"/>
          <w:color w:val="000000" w:themeColor="text1"/>
        </w:rPr>
        <w:t>. godine</w:t>
      </w:r>
      <w:r>
        <w:rPr>
          <w:rFonts w:ascii="Cambria" w:hAnsi="Cambria"/>
        </w:rPr>
        <w:t xml:space="preserve">  </w:t>
      </w:r>
      <w:r w:rsidR="001E4295">
        <w:rPr>
          <w:rFonts w:ascii="Cambria" w:hAnsi="Cambria"/>
        </w:rPr>
        <w:t xml:space="preserve">                                  </w:t>
      </w:r>
    </w:p>
    <w:p w14:paraId="07C72417" w14:textId="77777777" w:rsidR="00C9252C" w:rsidRDefault="00C9252C" w:rsidP="001E4295">
      <w:pPr>
        <w:spacing w:line="276" w:lineRule="auto"/>
        <w:rPr>
          <w:rFonts w:ascii="Cambria" w:hAnsi="Cambria"/>
        </w:rPr>
      </w:pPr>
    </w:p>
    <w:p w14:paraId="7DC03123" w14:textId="77777777" w:rsidR="00C9252C" w:rsidRDefault="00C9252C" w:rsidP="001E4295">
      <w:pPr>
        <w:spacing w:line="276" w:lineRule="auto"/>
        <w:rPr>
          <w:rFonts w:ascii="Cambria" w:hAnsi="Cambria"/>
        </w:rPr>
      </w:pPr>
    </w:p>
    <w:p w14:paraId="512A010D" w14:textId="77777777" w:rsidR="00C9252C" w:rsidRDefault="00C9252C" w:rsidP="001E4295">
      <w:pPr>
        <w:spacing w:line="276" w:lineRule="auto"/>
        <w:rPr>
          <w:rFonts w:ascii="Cambria" w:hAnsi="Cambria"/>
        </w:rPr>
      </w:pPr>
    </w:p>
    <w:p w14:paraId="53773AF2" w14:textId="77777777" w:rsidR="00C10F4C" w:rsidRPr="001E4295" w:rsidRDefault="00C10F4C" w:rsidP="00C9252C">
      <w:pPr>
        <w:spacing w:line="276" w:lineRule="auto"/>
        <w:jc w:val="right"/>
        <w:rPr>
          <w:rFonts w:ascii="Cambria" w:hAnsi="Cambria"/>
          <w:color w:val="000000" w:themeColor="text1"/>
        </w:rPr>
      </w:pPr>
      <w:r w:rsidRPr="0042165B">
        <w:rPr>
          <w:rFonts w:ascii="Cambria" w:hAnsi="Cambria"/>
          <w:color w:val="000000" w:themeColor="text1"/>
        </w:rPr>
        <w:t>Ravnateljica</w:t>
      </w:r>
      <w:r w:rsidR="00291413">
        <w:rPr>
          <w:rFonts w:ascii="Cambria" w:hAnsi="Cambria"/>
          <w:color w:val="000000" w:themeColor="text1"/>
        </w:rPr>
        <w:t>:</w:t>
      </w:r>
    </w:p>
    <w:p w14:paraId="201D2CFC" w14:textId="77777777" w:rsidR="00291413" w:rsidRPr="0042165B" w:rsidRDefault="00291413" w:rsidP="00C9252C">
      <w:pPr>
        <w:spacing w:line="276" w:lineRule="auto"/>
        <w:jc w:val="right"/>
        <w:rPr>
          <w:rFonts w:ascii="Cambria" w:hAnsi="Cambria"/>
          <w:color w:val="000000" w:themeColor="text1"/>
        </w:rPr>
      </w:pPr>
    </w:p>
    <w:p w14:paraId="1A537593" w14:textId="77777777" w:rsidR="00C10F4C" w:rsidRPr="0042165B" w:rsidRDefault="00291413" w:rsidP="00C9252C">
      <w:pPr>
        <w:spacing w:line="276" w:lineRule="auto"/>
        <w:jc w:val="right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_________</w:t>
      </w:r>
      <w:r>
        <w:rPr>
          <w:rFonts w:ascii="Cambria" w:hAnsi="Cambria"/>
          <w:color w:val="000000" w:themeColor="text1"/>
          <w:u w:val="single"/>
        </w:rPr>
        <w:t>________________</w:t>
      </w:r>
    </w:p>
    <w:p w14:paraId="0ED23A75" w14:textId="77777777" w:rsidR="00C10F4C" w:rsidRPr="0042165B" w:rsidRDefault="00291413" w:rsidP="00C9252C">
      <w:pPr>
        <w:spacing w:line="276" w:lineRule="auto"/>
        <w:jc w:val="right"/>
        <w:rPr>
          <w:rFonts w:ascii="Cambria" w:hAnsi="Cambria"/>
          <w:color w:val="000000" w:themeColor="text1"/>
          <w:lang w:val="en-AU"/>
        </w:rPr>
      </w:pPr>
      <w:r>
        <w:rPr>
          <w:rFonts w:ascii="Cambria" w:hAnsi="Cambria"/>
          <w:color w:val="000000" w:themeColor="text1"/>
        </w:rPr>
        <w:t xml:space="preserve">Edina Operta, </w:t>
      </w:r>
      <w:r w:rsidR="00C10F4C" w:rsidRPr="0042165B">
        <w:rPr>
          <w:rFonts w:ascii="Cambria" w:hAnsi="Cambria"/>
          <w:color w:val="000000" w:themeColor="text1"/>
        </w:rPr>
        <w:t>prof.</w:t>
      </w:r>
    </w:p>
    <w:sectPr w:rsidR="00C10F4C" w:rsidRPr="0042165B" w:rsidSect="00ED719B">
      <w:footerReference w:type="default" r:id="rId7"/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E4C7" w14:textId="77777777" w:rsidR="00BB72D5" w:rsidRDefault="00BB72D5" w:rsidP="00C10F4C">
      <w:r>
        <w:separator/>
      </w:r>
    </w:p>
  </w:endnote>
  <w:endnote w:type="continuationSeparator" w:id="0">
    <w:p w14:paraId="5F3ED500" w14:textId="77777777" w:rsidR="00BB72D5" w:rsidRDefault="00BB72D5" w:rsidP="00C1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3197891"/>
      <w:docPartObj>
        <w:docPartGallery w:val="Page Numbers (Bottom of Page)"/>
        <w:docPartUnique/>
      </w:docPartObj>
    </w:sdtPr>
    <w:sdtEndPr/>
    <w:sdtContent>
      <w:p w14:paraId="05FAD04B" w14:textId="77777777" w:rsidR="000D29BE" w:rsidRDefault="000D29B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D84">
          <w:rPr>
            <w:noProof/>
          </w:rPr>
          <w:t>4</w:t>
        </w:r>
        <w:r>
          <w:fldChar w:fldCharType="end"/>
        </w:r>
      </w:p>
    </w:sdtContent>
  </w:sdt>
  <w:p w14:paraId="0215726A" w14:textId="77777777" w:rsidR="000D29BE" w:rsidRDefault="000D29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0403" w14:textId="77777777" w:rsidR="00BB72D5" w:rsidRDefault="00BB72D5" w:rsidP="00C10F4C">
      <w:r>
        <w:separator/>
      </w:r>
    </w:p>
  </w:footnote>
  <w:footnote w:type="continuationSeparator" w:id="0">
    <w:p w14:paraId="1336C0AE" w14:textId="77777777" w:rsidR="00BB72D5" w:rsidRDefault="00BB72D5" w:rsidP="00C10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B3C9B"/>
    <w:multiLevelType w:val="hybridMultilevel"/>
    <w:tmpl w:val="F104AB86"/>
    <w:lvl w:ilvl="0" w:tplc="220213CC">
      <w:start w:val="94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4C"/>
    <w:rsid w:val="00003A3F"/>
    <w:rsid w:val="00021896"/>
    <w:rsid w:val="000462FB"/>
    <w:rsid w:val="00061234"/>
    <w:rsid w:val="00062D93"/>
    <w:rsid w:val="000B0B82"/>
    <w:rsid w:val="000D2438"/>
    <w:rsid w:val="000D29BE"/>
    <w:rsid w:val="000D5F08"/>
    <w:rsid w:val="00121521"/>
    <w:rsid w:val="0012400A"/>
    <w:rsid w:val="0013071D"/>
    <w:rsid w:val="00134386"/>
    <w:rsid w:val="001415E3"/>
    <w:rsid w:val="00145F21"/>
    <w:rsid w:val="00151714"/>
    <w:rsid w:val="0015249B"/>
    <w:rsid w:val="001563FF"/>
    <w:rsid w:val="00181B50"/>
    <w:rsid w:val="001E4295"/>
    <w:rsid w:val="00210D66"/>
    <w:rsid w:val="00226896"/>
    <w:rsid w:val="00226FB1"/>
    <w:rsid w:val="00241EC9"/>
    <w:rsid w:val="0026121A"/>
    <w:rsid w:val="00263962"/>
    <w:rsid w:val="00291413"/>
    <w:rsid w:val="002918BA"/>
    <w:rsid w:val="002A6C68"/>
    <w:rsid w:val="002C2EDE"/>
    <w:rsid w:val="002D027A"/>
    <w:rsid w:val="002D6AC3"/>
    <w:rsid w:val="00300680"/>
    <w:rsid w:val="003172A7"/>
    <w:rsid w:val="00374AFF"/>
    <w:rsid w:val="00384BE5"/>
    <w:rsid w:val="0039155F"/>
    <w:rsid w:val="003C4D4A"/>
    <w:rsid w:val="003D63F6"/>
    <w:rsid w:val="003E285E"/>
    <w:rsid w:val="003F035A"/>
    <w:rsid w:val="003F4115"/>
    <w:rsid w:val="003F6F88"/>
    <w:rsid w:val="003F7318"/>
    <w:rsid w:val="0042165B"/>
    <w:rsid w:val="00430EC4"/>
    <w:rsid w:val="004529FA"/>
    <w:rsid w:val="004569DD"/>
    <w:rsid w:val="00460500"/>
    <w:rsid w:val="004D5DF1"/>
    <w:rsid w:val="004E0CA2"/>
    <w:rsid w:val="005460A6"/>
    <w:rsid w:val="0055186A"/>
    <w:rsid w:val="005567E0"/>
    <w:rsid w:val="00557470"/>
    <w:rsid w:val="0057739A"/>
    <w:rsid w:val="00584E4F"/>
    <w:rsid w:val="00585C1C"/>
    <w:rsid w:val="005B45AA"/>
    <w:rsid w:val="00626840"/>
    <w:rsid w:val="00635C27"/>
    <w:rsid w:val="006373FB"/>
    <w:rsid w:val="006C46B0"/>
    <w:rsid w:val="00700E09"/>
    <w:rsid w:val="00757A16"/>
    <w:rsid w:val="00782130"/>
    <w:rsid w:val="0079469A"/>
    <w:rsid w:val="007A7D65"/>
    <w:rsid w:val="007B45F8"/>
    <w:rsid w:val="007C5E02"/>
    <w:rsid w:val="007D3745"/>
    <w:rsid w:val="007D57DF"/>
    <w:rsid w:val="007E0A6C"/>
    <w:rsid w:val="007F2A3C"/>
    <w:rsid w:val="008250B8"/>
    <w:rsid w:val="00832D87"/>
    <w:rsid w:val="00844FA5"/>
    <w:rsid w:val="00847C5C"/>
    <w:rsid w:val="00861D7E"/>
    <w:rsid w:val="0086682F"/>
    <w:rsid w:val="008B1C17"/>
    <w:rsid w:val="008D6FB3"/>
    <w:rsid w:val="00913AFE"/>
    <w:rsid w:val="00922602"/>
    <w:rsid w:val="00924852"/>
    <w:rsid w:val="009335E6"/>
    <w:rsid w:val="00945CB4"/>
    <w:rsid w:val="00965CD0"/>
    <w:rsid w:val="0097015A"/>
    <w:rsid w:val="00980104"/>
    <w:rsid w:val="00984648"/>
    <w:rsid w:val="009D43C7"/>
    <w:rsid w:val="00A017D8"/>
    <w:rsid w:val="00A301F2"/>
    <w:rsid w:val="00A37554"/>
    <w:rsid w:val="00A436E9"/>
    <w:rsid w:val="00A50AE3"/>
    <w:rsid w:val="00A639F5"/>
    <w:rsid w:val="00A74906"/>
    <w:rsid w:val="00A930DF"/>
    <w:rsid w:val="00A94374"/>
    <w:rsid w:val="00A9576E"/>
    <w:rsid w:val="00AB14A3"/>
    <w:rsid w:val="00AC0847"/>
    <w:rsid w:val="00AC1550"/>
    <w:rsid w:val="00AD3AC1"/>
    <w:rsid w:val="00B11DBD"/>
    <w:rsid w:val="00B142E1"/>
    <w:rsid w:val="00B15BBB"/>
    <w:rsid w:val="00B231F5"/>
    <w:rsid w:val="00B60E82"/>
    <w:rsid w:val="00B64D84"/>
    <w:rsid w:val="00BB72D5"/>
    <w:rsid w:val="00C04535"/>
    <w:rsid w:val="00C10F4C"/>
    <w:rsid w:val="00C11B16"/>
    <w:rsid w:val="00C15DBB"/>
    <w:rsid w:val="00C44303"/>
    <w:rsid w:val="00C5463D"/>
    <w:rsid w:val="00C9252C"/>
    <w:rsid w:val="00C955CA"/>
    <w:rsid w:val="00CB2ED7"/>
    <w:rsid w:val="00CB6338"/>
    <w:rsid w:val="00CE60C9"/>
    <w:rsid w:val="00CF1568"/>
    <w:rsid w:val="00D37755"/>
    <w:rsid w:val="00D50BD1"/>
    <w:rsid w:val="00D56E74"/>
    <w:rsid w:val="00D70975"/>
    <w:rsid w:val="00D932FF"/>
    <w:rsid w:val="00D95744"/>
    <w:rsid w:val="00E428FE"/>
    <w:rsid w:val="00E43F34"/>
    <w:rsid w:val="00E456FE"/>
    <w:rsid w:val="00E66D1C"/>
    <w:rsid w:val="00E967DD"/>
    <w:rsid w:val="00ED719B"/>
    <w:rsid w:val="00EF2294"/>
    <w:rsid w:val="00F0747F"/>
    <w:rsid w:val="00F15851"/>
    <w:rsid w:val="00F31201"/>
    <w:rsid w:val="00F411A5"/>
    <w:rsid w:val="00F6295F"/>
    <w:rsid w:val="00FB285B"/>
    <w:rsid w:val="00FB70E9"/>
    <w:rsid w:val="00FD43CB"/>
    <w:rsid w:val="00FF1339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418A"/>
  <w15:docId w15:val="{15C7B3BC-D533-4EEE-8A23-1C23B689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F4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0F4C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10F4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10F4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10F4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0F4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C10F4C"/>
    <w:pPr>
      <w:ind w:firstLine="70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C10F4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01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01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57A16"/>
    <w:pPr>
      <w:ind w:left="720"/>
      <w:contextualSpacing/>
    </w:pPr>
  </w:style>
  <w:style w:type="paragraph" w:styleId="Bezproreda">
    <w:name w:val="No Spacing"/>
    <w:uiPriority w:val="1"/>
    <w:qFormat/>
    <w:rsid w:val="003F41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 OS Vrbovec - b</dc:creator>
  <cp:lastModifiedBy>Nikolina Čehok</cp:lastModifiedBy>
  <cp:revision>2</cp:revision>
  <cp:lastPrinted>2022-01-12T08:27:00Z</cp:lastPrinted>
  <dcterms:created xsi:type="dcterms:W3CDTF">2022-02-23T18:56:00Z</dcterms:created>
  <dcterms:modified xsi:type="dcterms:W3CDTF">2022-02-23T18:56:00Z</dcterms:modified>
</cp:coreProperties>
</file>