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F315" w14:textId="77777777" w:rsidR="007F5F6E" w:rsidRDefault="007F5F6E" w:rsidP="00166A01">
      <w:pPr>
        <w:spacing w:line="360" w:lineRule="auto"/>
        <w:jc w:val="center"/>
        <w:rPr>
          <w:rFonts w:cstheme="minorHAnsi"/>
          <w:b/>
          <w:color w:val="FF0000"/>
          <w:sz w:val="36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24C3BA5E" wp14:editId="03D17029">
            <wp:simplePos x="0" y="0"/>
            <wp:positionH relativeFrom="column">
              <wp:posOffset>4267200</wp:posOffset>
            </wp:positionH>
            <wp:positionV relativeFrom="paragraph">
              <wp:posOffset>14605</wp:posOffset>
            </wp:positionV>
            <wp:extent cx="1984375" cy="1318260"/>
            <wp:effectExtent l="19050" t="0" r="0" b="0"/>
            <wp:wrapSquare wrapText="bothSides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250B" w:rsidRPr="007F5F6E">
        <w:rPr>
          <w:rFonts w:cstheme="minorHAnsi"/>
          <w:b/>
          <w:color w:val="FF0000"/>
          <w:sz w:val="36"/>
          <w:szCs w:val="24"/>
        </w:rPr>
        <w:t>UPUTE ZA RODITELJE</w:t>
      </w:r>
    </w:p>
    <w:p w14:paraId="5D47699C" w14:textId="77777777" w:rsidR="00166A01" w:rsidRPr="007F5F6E" w:rsidRDefault="00166A01" w:rsidP="00166A01">
      <w:pPr>
        <w:pStyle w:val="Odlomakpopisa"/>
        <w:spacing w:after="0"/>
        <w:ind w:left="360"/>
        <w:rPr>
          <w:rFonts w:cstheme="minorHAnsi"/>
          <w:sz w:val="24"/>
          <w:szCs w:val="24"/>
        </w:rPr>
      </w:pPr>
    </w:p>
    <w:p w14:paraId="17AB5E9D" w14:textId="77777777" w:rsidR="005557CA" w:rsidRDefault="005557CA" w:rsidP="00A64D82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 xml:space="preserve">Roditelji/skrbnici dužni su izmjeriti tjelesnu temperaturu djetetu svaki dan prije dolaska u školu te u slučaju povišene tjelesne temperature ne smiju dovoditi dijete u školu </w:t>
      </w:r>
      <w:r w:rsidR="00A22FC6" w:rsidRPr="00DF2EBC">
        <w:rPr>
          <w:rFonts w:eastAsia="Times New Roman" w:cstheme="minorHAnsi"/>
          <w:lang w:eastAsia="hr-HR"/>
        </w:rPr>
        <w:t>(</w:t>
      </w:r>
      <w:r w:rsidRPr="00DF2EBC">
        <w:rPr>
          <w:rFonts w:eastAsia="Times New Roman" w:cstheme="minorHAnsi"/>
          <w:lang w:eastAsia="hr-HR"/>
        </w:rPr>
        <w:t>jav</w:t>
      </w:r>
      <w:r w:rsidR="00A22FC6" w:rsidRPr="00DF2EBC">
        <w:rPr>
          <w:rFonts w:eastAsia="Times New Roman" w:cstheme="minorHAnsi"/>
          <w:lang w:eastAsia="hr-HR"/>
        </w:rPr>
        <w:t>iti</w:t>
      </w:r>
      <w:r w:rsidRPr="00DF2EBC">
        <w:rPr>
          <w:rFonts w:eastAsia="Times New Roman" w:cstheme="minorHAnsi"/>
          <w:lang w:eastAsia="hr-HR"/>
        </w:rPr>
        <w:t xml:space="preserve"> telefonom ravnatelju škole i izabranom pedijatru/liječniku obiteljske medicine radi odluke o testiranju i liječenju djeteta</w:t>
      </w:r>
      <w:r w:rsidR="00A22FC6" w:rsidRPr="00DF2EBC">
        <w:rPr>
          <w:rFonts w:eastAsia="Times New Roman" w:cstheme="minorHAnsi"/>
          <w:lang w:eastAsia="hr-HR"/>
        </w:rPr>
        <w:t>)</w:t>
      </w:r>
      <w:r w:rsidR="00803D74" w:rsidRPr="00DF2EBC">
        <w:rPr>
          <w:rFonts w:eastAsia="Times New Roman" w:cstheme="minorHAnsi"/>
          <w:lang w:eastAsia="hr-HR"/>
        </w:rPr>
        <w:t>.</w:t>
      </w:r>
    </w:p>
    <w:p w14:paraId="245977D1" w14:textId="77777777" w:rsidR="005557CA" w:rsidRPr="00DF2EBC" w:rsidRDefault="005557CA" w:rsidP="00A64D8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Roditelji/skrbnici ne dovode dijete u ustanovu ako dijete ima simptome respiratorne bolesti (povišena tjelesna temperatura, kašalj, poteškoće u disanju, poremećaj osjeta njuha i okusa), ako ima izrečenu mjeru samoizolacije ili ako je dijete zaraženo s COVID-19</w:t>
      </w:r>
      <w:r w:rsidR="00166A01" w:rsidRPr="00DF2EBC">
        <w:rPr>
          <w:rFonts w:eastAsia="Times New Roman" w:cstheme="minorHAnsi"/>
          <w:lang w:eastAsia="hr-HR"/>
        </w:rPr>
        <w:t xml:space="preserve"> ili znakove drugih zaraznih bolesti.</w:t>
      </w:r>
    </w:p>
    <w:p w14:paraId="17564B0B" w14:textId="77777777" w:rsidR="005557CA" w:rsidRPr="00DF2EBC" w:rsidRDefault="005557CA" w:rsidP="0055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Roditelji/skrbnici ne dolaze u pratnji djeteta ako imaju simptome respiratorne bolesti (povišena tjelesna temperatura, kašalj, poteškoće u disanju, poremećaj osjeta njuha i okusa), ako im je izrečena mjera samoizolacije ili ako imaju saznanja da su zaraženi s COVID-19</w:t>
      </w:r>
      <w:r w:rsidR="004D4767" w:rsidRPr="00DF2EBC">
        <w:rPr>
          <w:rFonts w:eastAsia="Times New Roman" w:cstheme="minorHAnsi"/>
          <w:lang w:eastAsia="hr-HR"/>
        </w:rPr>
        <w:t>.</w:t>
      </w:r>
    </w:p>
    <w:p w14:paraId="6489AEB9" w14:textId="77777777" w:rsidR="00EA33C5" w:rsidRPr="00DF2EBC" w:rsidRDefault="00166A01" w:rsidP="0055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noProof/>
          <w:lang w:eastAsia="hr-HR"/>
        </w:rPr>
        <w:drawing>
          <wp:anchor distT="0" distB="0" distL="114300" distR="114300" simplePos="0" relativeHeight="251665408" behindDoc="0" locked="0" layoutInCell="1" allowOverlap="1" wp14:anchorId="14C8775D" wp14:editId="6997F38A">
            <wp:simplePos x="0" y="0"/>
            <wp:positionH relativeFrom="column">
              <wp:posOffset>3979973</wp:posOffset>
            </wp:positionH>
            <wp:positionV relativeFrom="paragraph">
              <wp:posOffset>13099</wp:posOffset>
            </wp:positionV>
            <wp:extent cx="2274570" cy="1151890"/>
            <wp:effectExtent l="0" t="0" r="0" b="0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3991" w:rsidRPr="00DF2EBC">
        <w:rPr>
          <w:rFonts w:eastAsia="Times New Roman" w:cstheme="minorHAnsi"/>
          <w:lang w:eastAsia="hr-HR"/>
        </w:rPr>
        <w:t>Izbjegavati grupiranje, o</w:t>
      </w:r>
      <w:r w:rsidR="00EA33C5" w:rsidRPr="00DF2EBC">
        <w:rPr>
          <w:rFonts w:eastAsia="Times New Roman" w:cstheme="minorHAnsi"/>
          <w:lang w:eastAsia="hr-HR"/>
        </w:rPr>
        <w:t>državati razmak od 1</w:t>
      </w:r>
      <w:r w:rsidR="004D4767" w:rsidRPr="00DF2EBC">
        <w:rPr>
          <w:rFonts w:eastAsia="Times New Roman" w:cstheme="minorHAnsi"/>
          <w:lang w:eastAsia="hr-HR"/>
        </w:rPr>
        <w:t>,</w:t>
      </w:r>
      <w:r w:rsidR="00EA33C5" w:rsidRPr="00DF2EBC">
        <w:rPr>
          <w:rFonts w:eastAsia="Times New Roman" w:cstheme="minorHAnsi"/>
          <w:lang w:eastAsia="hr-HR"/>
        </w:rPr>
        <w:t xml:space="preserve">5 m u odnosu </w:t>
      </w:r>
      <w:r w:rsidR="00803D74" w:rsidRPr="00DF2EBC">
        <w:rPr>
          <w:rFonts w:eastAsia="Times New Roman" w:cstheme="minorHAnsi"/>
          <w:lang w:eastAsia="hr-HR"/>
        </w:rPr>
        <w:t>n</w:t>
      </w:r>
      <w:r w:rsidR="00EA33C5" w:rsidRPr="00DF2EBC">
        <w:rPr>
          <w:rFonts w:eastAsia="Times New Roman" w:cstheme="minorHAnsi"/>
          <w:lang w:eastAsia="hr-HR"/>
        </w:rPr>
        <w:t>a druge</w:t>
      </w:r>
      <w:r w:rsidR="00E53991" w:rsidRPr="00DF2EBC">
        <w:rPr>
          <w:rFonts w:eastAsia="Times New Roman" w:cstheme="minorHAnsi"/>
          <w:lang w:eastAsia="hr-HR"/>
        </w:rPr>
        <w:t>.</w:t>
      </w:r>
    </w:p>
    <w:p w14:paraId="1100E539" w14:textId="77777777" w:rsidR="00EA33C5" w:rsidRPr="00DF2EBC" w:rsidRDefault="00EA33C5" w:rsidP="0055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Ukoliko postoji opravdana potreba ulaska</w:t>
      </w:r>
      <w:r w:rsidR="004D4767" w:rsidRPr="00DF2EBC">
        <w:rPr>
          <w:rFonts w:eastAsia="Times New Roman" w:cstheme="minorHAnsi"/>
          <w:lang w:eastAsia="hr-HR"/>
        </w:rPr>
        <w:t xml:space="preserve"> roditelja/skrbnika</w:t>
      </w:r>
      <w:r w:rsidRPr="00DF2EBC">
        <w:rPr>
          <w:rFonts w:eastAsia="Times New Roman" w:cstheme="minorHAnsi"/>
          <w:lang w:eastAsia="hr-HR"/>
        </w:rPr>
        <w:t xml:space="preserve"> u ustanovu, obavezna je </w:t>
      </w:r>
      <w:r w:rsidR="00E53991" w:rsidRPr="00DF2EBC">
        <w:rPr>
          <w:rFonts w:eastAsia="Times New Roman" w:cstheme="minorHAnsi"/>
          <w:lang w:eastAsia="hr-HR"/>
        </w:rPr>
        <w:t xml:space="preserve">dezinfekcija ruku </w:t>
      </w:r>
      <w:r w:rsidRPr="00DF2EBC">
        <w:rPr>
          <w:rFonts w:eastAsia="Times New Roman" w:cstheme="minorHAnsi"/>
          <w:lang w:eastAsia="hr-HR"/>
        </w:rPr>
        <w:t>ulazu u ustanovu</w:t>
      </w:r>
      <w:r w:rsidR="00803D74" w:rsidRPr="00DF2EBC">
        <w:rPr>
          <w:rFonts w:eastAsia="Times New Roman" w:cstheme="minorHAnsi"/>
          <w:lang w:eastAsia="hr-HR"/>
        </w:rPr>
        <w:t>.</w:t>
      </w:r>
    </w:p>
    <w:p w14:paraId="6A667267" w14:textId="77777777" w:rsidR="009A67BA" w:rsidRPr="00DF2EBC" w:rsidRDefault="009A67BA" w:rsidP="0055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R</w:t>
      </w:r>
      <w:r w:rsidR="004D4767" w:rsidRPr="00DF2EBC">
        <w:rPr>
          <w:rFonts w:eastAsia="Times New Roman" w:cstheme="minorHAnsi"/>
          <w:lang w:eastAsia="hr-HR"/>
        </w:rPr>
        <w:t>o</w:t>
      </w:r>
      <w:r w:rsidRPr="00DF2EBC">
        <w:rPr>
          <w:rFonts w:eastAsia="Times New Roman" w:cstheme="minorHAnsi"/>
          <w:lang w:eastAsia="hr-HR"/>
        </w:rPr>
        <w:t>ditelji se u prostoru škole ne bi trebali zadržati dulje od 15 minuta</w:t>
      </w:r>
      <w:r w:rsidR="004D4767" w:rsidRPr="00DF2EBC">
        <w:rPr>
          <w:rFonts w:eastAsia="Times New Roman" w:cstheme="minorHAnsi"/>
          <w:lang w:eastAsia="hr-HR"/>
        </w:rPr>
        <w:t>.</w:t>
      </w:r>
    </w:p>
    <w:p w14:paraId="773FCA2F" w14:textId="77777777" w:rsidR="00705054" w:rsidRPr="00DF2EBC" w:rsidRDefault="00705054" w:rsidP="005557C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Ukoliko učenik razvije simptome COVID-19 tijekom boravka u ustanovi, učitelj obavještava roditelje koji su dužni u što kraćem roku doći po dijete</w:t>
      </w:r>
      <w:r w:rsidR="00803D74" w:rsidRPr="00DF2EBC">
        <w:rPr>
          <w:rFonts w:eastAsia="Times New Roman" w:cstheme="minorHAnsi"/>
          <w:lang w:eastAsia="hr-HR"/>
        </w:rPr>
        <w:t>.</w:t>
      </w:r>
    </w:p>
    <w:p w14:paraId="653C5513" w14:textId="77777777" w:rsidR="00166A01" w:rsidRPr="00DF2EBC" w:rsidRDefault="005557CA" w:rsidP="00942A08">
      <w:pPr>
        <w:numPr>
          <w:ilvl w:val="0"/>
          <w:numId w:val="1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>Roditelj/skrbnik treba se upoznati s </w:t>
      </w:r>
      <w:hyperlink r:id="rId8" w:history="1">
        <w:r w:rsidRPr="00DF2EBC">
          <w:rPr>
            <w:rFonts w:eastAsia="Times New Roman" w:cstheme="minorHAnsi"/>
            <w:b/>
            <w:bCs/>
            <w:u w:val="single"/>
            <w:lang w:eastAsia="hr-HR"/>
          </w:rPr>
          <w:t>Uputama HZJZ</w:t>
        </w:r>
      </w:hyperlink>
      <w:r w:rsidRPr="00DF2EBC">
        <w:rPr>
          <w:rFonts w:eastAsia="Times New Roman" w:cstheme="minorHAnsi"/>
          <w:i/>
          <w:iCs/>
          <w:lang w:eastAsia="hr-HR"/>
        </w:rPr>
        <w:t>–a</w:t>
      </w:r>
      <w:r w:rsidRPr="00DF2EBC">
        <w:rPr>
          <w:rFonts w:eastAsia="Times New Roman" w:cstheme="minorHAnsi"/>
          <w:lang w:eastAsia="hr-HR"/>
        </w:rPr>
        <w:t> u cjelini.</w:t>
      </w:r>
    </w:p>
    <w:p w14:paraId="5698983C" w14:textId="77777777" w:rsidR="00803D74" w:rsidRPr="00DF2EBC" w:rsidRDefault="00803D74" w:rsidP="00E53991">
      <w:pPr>
        <w:shd w:val="clear" w:color="auto" w:fill="FFFFFF"/>
        <w:spacing w:before="100" w:beforeAutospacing="1" w:after="0" w:afterAutospacing="1" w:line="240" w:lineRule="auto"/>
        <w:rPr>
          <w:rFonts w:eastAsia="Times New Roman" w:cstheme="minorHAnsi"/>
          <w:lang w:eastAsia="hr-HR"/>
        </w:rPr>
      </w:pPr>
      <w:r w:rsidRPr="00DF2EBC">
        <w:rPr>
          <w:noProof/>
          <w:lang w:eastAsia="hr-HR"/>
        </w:rPr>
        <w:drawing>
          <wp:anchor distT="0" distB="0" distL="114300" distR="114300" simplePos="0" relativeHeight="251666432" behindDoc="0" locked="0" layoutInCell="1" allowOverlap="1" wp14:anchorId="0566DD49" wp14:editId="5643FF6D">
            <wp:simplePos x="0" y="0"/>
            <wp:positionH relativeFrom="margin">
              <wp:posOffset>-271145</wp:posOffset>
            </wp:positionH>
            <wp:positionV relativeFrom="paragraph">
              <wp:posOffset>172720</wp:posOffset>
            </wp:positionV>
            <wp:extent cx="1436370" cy="1409700"/>
            <wp:effectExtent l="19050" t="0" r="0" b="0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097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14:paraId="371529F0" w14:textId="77777777" w:rsidR="00267EFF" w:rsidRPr="00DF2EBC" w:rsidRDefault="00E53991" w:rsidP="00E53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 xml:space="preserve">  </w:t>
      </w:r>
      <w:r w:rsidR="004D4767" w:rsidRPr="00DF2EBC">
        <w:rPr>
          <w:rFonts w:eastAsia="Times New Roman" w:cstheme="minorHAnsi"/>
          <w:lang w:eastAsia="hr-HR"/>
        </w:rPr>
        <w:t>Potrebno je što</w:t>
      </w:r>
      <w:r w:rsidR="00267EFF" w:rsidRPr="00DF2EBC">
        <w:rPr>
          <w:rFonts w:eastAsia="Times New Roman" w:cstheme="minorHAnsi"/>
          <w:lang w:eastAsia="hr-HR"/>
        </w:rPr>
        <w:t xml:space="preserve"> češće razgovarati s djecom o onome što trebaju </w:t>
      </w:r>
      <w:r w:rsidR="00803D74" w:rsidRPr="00DF2EBC">
        <w:rPr>
          <w:rFonts w:eastAsia="Times New Roman" w:cstheme="minorHAnsi"/>
          <w:lang w:eastAsia="hr-HR"/>
        </w:rPr>
        <w:t>u</w:t>
      </w:r>
      <w:r w:rsidR="00267EFF" w:rsidRPr="00DF2EBC">
        <w:rPr>
          <w:rFonts w:eastAsia="Times New Roman" w:cstheme="minorHAnsi"/>
          <w:lang w:eastAsia="hr-HR"/>
        </w:rPr>
        <w:t>činiti da zaštite svoje zdravlj</w:t>
      </w:r>
      <w:r w:rsidR="00B00974" w:rsidRPr="00DF2EBC">
        <w:rPr>
          <w:rFonts w:eastAsia="Times New Roman" w:cstheme="minorHAnsi"/>
          <w:lang w:eastAsia="hr-HR"/>
        </w:rPr>
        <w:t>e</w:t>
      </w:r>
      <w:r w:rsidR="00267EFF" w:rsidRPr="00DF2EBC">
        <w:rPr>
          <w:rFonts w:eastAsia="Times New Roman" w:cstheme="minorHAnsi"/>
          <w:lang w:eastAsia="hr-HR"/>
        </w:rPr>
        <w:t xml:space="preserve"> i zdravlje članova obitelji, vršnjaka i drugih.</w:t>
      </w:r>
    </w:p>
    <w:p w14:paraId="41F6A47E" w14:textId="77777777" w:rsidR="00267EFF" w:rsidRPr="00DF2EBC" w:rsidRDefault="00E53991" w:rsidP="00E539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eastAsia="Times New Roman" w:cstheme="minorHAnsi"/>
          <w:lang w:eastAsia="hr-HR"/>
        </w:rPr>
      </w:pPr>
      <w:r w:rsidRPr="00DF2EBC">
        <w:rPr>
          <w:rFonts w:eastAsia="Times New Roman" w:cstheme="minorHAnsi"/>
          <w:lang w:eastAsia="hr-HR"/>
        </w:rPr>
        <w:t xml:space="preserve"> </w:t>
      </w:r>
      <w:r w:rsidR="00267EFF" w:rsidRPr="00DF2EBC">
        <w:rPr>
          <w:rFonts w:eastAsia="Times New Roman" w:cstheme="minorHAnsi"/>
          <w:lang w:eastAsia="hr-HR"/>
        </w:rPr>
        <w:t>Roditelji imaju obvezu pratiti napredovanje svojeg djeteta</w:t>
      </w:r>
      <w:r w:rsidR="00803D74" w:rsidRPr="00DF2EBC">
        <w:rPr>
          <w:rFonts w:eastAsia="Times New Roman" w:cstheme="minorHAnsi"/>
          <w:lang w:eastAsia="hr-HR"/>
        </w:rPr>
        <w:t>.</w:t>
      </w:r>
    </w:p>
    <w:p w14:paraId="2E115A7A" w14:textId="77777777" w:rsidR="004D4767" w:rsidRPr="00DF2EBC" w:rsidRDefault="00E53991" w:rsidP="00DF2E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</w:pPr>
      <w:r w:rsidRPr="00DF2EBC">
        <w:rPr>
          <w:rFonts w:eastAsia="Times New Roman" w:cstheme="minorHAnsi"/>
          <w:lang w:eastAsia="hr-HR"/>
        </w:rPr>
        <w:t xml:space="preserve"> </w:t>
      </w:r>
      <w:r w:rsidR="00267EFF" w:rsidRPr="00DF2EBC">
        <w:rPr>
          <w:rFonts w:eastAsia="Times New Roman" w:cstheme="minorHAnsi"/>
          <w:lang w:eastAsia="hr-HR"/>
        </w:rPr>
        <w:t>Preporučuje se komunikacija s odgojno-obrazovnim radnicima na u dogovoreno vrijeme i to samo u radne dane</w:t>
      </w:r>
      <w:r w:rsidRPr="00DF2EBC">
        <w:rPr>
          <w:rFonts w:eastAsia="Times New Roman" w:cstheme="minorHAnsi"/>
          <w:lang w:eastAsia="hr-HR"/>
        </w:rPr>
        <w:t>, uz obvezno nošenje maski i održavanje fizičkog razmaka</w:t>
      </w:r>
      <w:r w:rsidR="004D4767" w:rsidRPr="00DF2EBC">
        <w:rPr>
          <w:rFonts w:eastAsia="Times New Roman" w:cstheme="minorHAnsi"/>
          <w:lang w:eastAsia="hr-HR"/>
        </w:rPr>
        <w:t>.</w:t>
      </w:r>
    </w:p>
    <w:p w14:paraId="6AC8D8F4" w14:textId="77777777" w:rsidR="00E53991" w:rsidRDefault="00E53991" w:rsidP="00A05731">
      <w:pPr>
        <w:jc w:val="center"/>
        <w:rPr>
          <w:b/>
          <w:color w:val="0070C0"/>
          <w:sz w:val="36"/>
        </w:rPr>
      </w:pPr>
      <w:bookmarkStart w:id="0" w:name="_Hlk50066380"/>
      <w:r>
        <w:rPr>
          <w:b/>
          <w:color w:val="0070C0"/>
          <w:sz w:val="36"/>
        </w:rPr>
        <w:br/>
      </w:r>
    </w:p>
    <w:p w14:paraId="3637F24A" w14:textId="77777777" w:rsidR="00E53991" w:rsidRDefault="00E53991">
      <w:pPr>
        <w:rPr>
          <w:b/>
          <w:color w:val="0070C0"/>
          <w:sz w:val="36"/>
        </w:rPr>
      </w:pPr>
      <w:r>
        <w:rPr>
          <w:b/>
          <w:color w:val="0070C0"/>
          <w:sz w:val="36"/>
        </w:rPr>
        <w:br w:type="page"/>
      </w:r>
    </w:p>
    <w:p w14:paraId="1B56DF38" w14:textId="77777777" w:rsidR="005557CA" w:rsidRPr="00981F18" w:rsidRDefault="004D4767" w:rsidP="00A05731">
      <w:pPr>
        <w:jc w:val="center"/>
        <w:rPr>
          <w:b/>
          <w:color w:val="0070C0"/>
          <w:sz w:val="36"/>
        </w:rPr>
      </w:pPr>
      <w:r w:rsidRPr="00981F18">
        <w:rPr>
          <w:b/>
          <w:color w:val="0070C0"/>
          <w:sz w:val="36"/>
        </w:rPr>
        <w:lastRenderedPageBreak/>
        <w:t>UPUTE ZA UČITELJE</w:t>
      </w:r>
    </w:p>
    <w:p w14:paraId="6EBE351E" w14:textId="77777777" w:rsidR="00A22FC6" w:rsidRPr="00A05731" w:rsidRDefault="00E96C4E" w:rsidP="00A05731">
      <w:pPr>
        <w:rPr>
          <w:b/>
          <w:color w:val="0070C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0" locked="0" layoutInCell="1" allowOverlap="1" wp14:anchorId="09AAE47F" wp14:editId="7C0CA530">
            <wp:simplePos x="0" y="0"/>
            <wp:positionH relativeFrom="column">
              <wp:posOffset>4708525</wp:posOffset>
            </wp:positionH>
            <wp:positionV relativeFrom="paragraph">
              <wp:posOffset>175895</wp:posOffset>
            </wp:positionV>
            <wp:extent cx="1632585" cy="1689735"/>
            <wp:effectExtent l="19050" t="0" r="5715" b="0"/>
            <wp:wrapSquare wrapText="bothSides"/>
            <wp:docPr id="9" name="Slika 9" descr="Body Temperature Check Before Entry Noncontact Thermometer Covid19  Coronavirus Vector Illustration Stock Illustration - Download Image Now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dy Temperature Check Before Entry Noncontact Thermometer Covid19  Coronavirus Vector Illustration Stock Illustration - Download Image Now - 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04" t="5898" r="12864" b="17969"/>
                    <a:stretch/>
                  </pic:blipFill>
                  <pic:spPr bwMode="auto">
                    <a:xfrm>
                      <a:off x="0" y="0"/>
                      <a:ext cx="1632585" cy="168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05731" w:rsidRPr="00A05731">
        <w:rPr>
          <w:b/>
          <w:color w:val="0070C0"/>
          <w:sz w:val="24"/>
        </w:rPr>
        <w:t>ULAZ U USTANOVU</w:t>
      </w:r>
    </w:p>
    <w:p w14:paraId="1208AE92" w14:textId="77777777" w:rsidR="00DF2EBC" w:rsidRDefault="00DF2EBC" w:rsidP="00A22FC6">
      <w:pPr>
        <w:pStyle w:val="Odlomakpopisa"/>
        <w:numPr>
          <w:ilvl w:val="0"/>
          <w:numId w:val="5"/>
        </w:numPr>
      </w:pPr>
      <w:r>
        <w:t>djelatnici koji nisu cijepljeni i koji nisu preboljeli COVID-19 unazad devet mjeseci obvezno mjer</w:t>
      </w:r>
      <w:r w:rsidR="00A64D82">
        <w:t>e tj</w:t>
      </w:r>
      <w:r>
        <w:t>elesnu temperaturu svaki dan prije dolaska na posao</w:t>
      </w:r>
    </w:p>
    <w:p w14:paraId="721DD574" w14:textId="77777777" w:rsidR="00A22FC6" w:rsidRDefault="00A22FC6" w:rsidP="00A22FC6">
      <w:pPr>
        <w:pStyle w:val="Odlomakpopisa"/>
        <w:numPr>
          <w:ilvl w:val="0"/>
          <w:numId w:val="5"/>
        </w:numPr>
      </w:pPr>
      <w:r>
        <w:t>u slučaju pov</w:t>
      </w:r>
      <w:r w:rsidR="00DF2EBC">
        <w:t xml:space="preserve">ećane tjelesne temperature </w:t>
      </w:r>
      <w:r>
        <w:t>ne dolaziti na posao, javiti se telefonom ravnatelju i izabranom liječniku obiteljske medicine</w:t>
      </w:r>
    </w:p>
    <w:p w14:paraId="7D92A8BD" w14:textId="77777777" w:rsidR="00EC5EBE" w:rsidRDefault="00803D74" w:rsidP="00EC5EBE">
      <w:pPr>
        <w:pStyle w:val="Odlomakpopisa"/>
        <w:numPr>
          <w:ilvl w:val="0"/>
          <w:numId w:val="5"/>
        </w:numPr>
      </w:pPr>
      <w:r>
        <w:t>o</w:t>
      </w:r>
      <w:r w:rsidR="00EC5EBE">
        <w:t>bavezna dezinfekcija ruku i potplata na ulazu u ustanovu</w:t>
      </w:r>
      <w:r w:rsidR="00DF2EBC">
        <w:t xml:space="preserve"> (ustanova vodi evidenciju</w:t>
      </w:r>
      <w:r w:rsidR="00A64D82">
        <w:t xml:space="preserve"> ulaska</w:t>
      </w:r>
      <w:r w:rsidR="00DF2EBC">
        <w:t>)</w:t>
      </w:r>
    </w:p>
    <w:p w14:paraId="7E60668C" w14:textId="77777777" w:rsidR="00EC5EBE" w:rsidRDefault="00B00974" w:rsidP="00EC5EBE">
      <w:pPr>
        <w:pStyle w:val="Odlomakpopisa"/>
        <w:numPr>
          <w:ilvl w:val="0"/>
          <w:numId w:val="5"/>
        </w:numPr>
      </w:pPr>
      <w:r>
        <w:t>i</w:t>
      </w:r>
      <w:r w:rsidR="00EC5EBE">
        <w:t>zbjegavati zadržavanje i grupiranje</w:t>
      </w:r>
    </w:p>
    <w:p w14:paraId="534B0DDB" w14:textId="77777777" w:rsidR="00A05731" w:rsidRPr="00A05731" w:rsidRDefault="00A05731" w:rsidP="00A05731">
      <w:pPr>
        <w:rPr>
          <w:b/>
          <w:color w:val="0070C0"/>
          <w:sz w:val="24"/>
        </w:rPr>
      </w:pPr>
      <w:r w:rsidRPr="00A05731">
        <w:rPr>
          <w:b/>
          <w:color w:val="0070C0"/>
          <w:sz w:val="24"/>
        </w:rPr>
        <w:t>NOŠENJE MASKI</w:t>
      </w:r>
    </w:p>
    <w:p w14:paraId="015F7449" w14:textId="77777777" w:rsidR="00A05731" w:rsidRDefault="00803D74" w:rsidP="00A05731">
      <w:pPr>
        <w:pStyle w:val="Odlomakpopisa"/>
        <w:numPr>
          <w:ilvl w:val="0"/>
          <w:numId w:val="4"/>
        </w:numPr>
      </w:pPr>
      <w:r w:rsidRPr="00981F18">
        <w:rPr>
          <w:noProof/>
          <w:sz w:val="24"/>
          <w:lang w:eastAsia="hr-HR"/>
        </w:rPr>
        <w:drawing>
          <wp:anchor distT="0" distB="0" distL="114300" distR="114300" simplePos="0" relativeHeight="251660288" behindDoc="0" locked="0" layoutInCell="1" allowOverlap="1" wp14:anchorId="0C2A2677" wp14:editId="481258CE">
            <wp:simplePos x="0" y="0"/>
            <wp:positionH relativeFrom="column">
              <wp:posOffset>3537081</wp:posOffset>
            </wp:positionH>
            <wp:positionV relativeFrom="paragraph">
              <wp:posOffset>48917</wp:posOffset>
            </wp:positionV>
            <wp:extent cx="2881630" cy="1852295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85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731">
        <w:t>učitelji predmetne nastave, stručni suradnici i učenici od 5.</w:t>
      </w:r>
      <w:r w:rsidR="000B082F">
        <w:t xml:space="preserve"> – </w:t>
      </w:r>
      <w:r w:rsidR="00A05731">
        <w:t>8. r</w:t>
      </w:r>
      <w:r w:rsidR="000B082F">
        <w:t>azreda</w:t>
      </w:r>
      <w:r w:rsidR="00A05731">
        <w:t xml:space="preserve"> ako je razmak između učenika manji od 1,5 m</w:t>
      </w:r>
    </w:p>
    <w:p w14:paraId="45FCD34F" w14:textId="77777777" w:rsidR="00A05731" w:rsidRDefault="00CB6FB2" w:rsidP="00A05731">
      <w:pPr>
        <w:pStyle w:val="Odlomakpopisa"/>
        <w:numPr>
          <w:ilvl w:val="0"/>
          <w:numId w:val="4"/>
        </w:numPr>
      </w:pPr>
      <w:r>
        <w:t>svi djelatnici škole prilikom komunikacije licem u lice</w:t>
      </w:r>
    </w:p>
    <w:p w14:paraId="0F435FC9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t>učitelji ostalih predmeta u razrednoj nastavi</w:t>
      </w:r>
    </w:p>
    <w:p w14:paraId="26BE580B" w14:textId="77777777" w:rsidR="00DF2EBC" w:rsidRDefault="00DF2EBC" w:rsidP="00A05731">
      <w:pPr>
        <w:pStyle w:val="Odlomakpopisa"/>
        <w:numPr>
          <w:ilvl w:val="0"/>
          <w:numId w:val="4"/>
        </w:numPr>
      </w:pPr>
      <w:r>
        <w:t>učenici od 5. razreda nadalje i učitelji/stručni suradnici kada dolazi do miješanja učenika različitih razrednih odjeljenja (osim na sportskim aktivnostima)</w:t>
      </w:r>
    </w:p>
    <w:p w14:paraId="6F447669" w14:textId="77777777" w:rsidR="00CB6FB2" w:rsidRDefault="00EE37F2" w:rsidP="00A05731">
      <w:pPr>
        <w:pStyle w:val="Odlomakpopisa"/>
        <w:numPr>
          <w:ilvl w:val="0"/>
          <w:numId w:val="4"/>
        </w:numPr>
      </w:pPr>
      <w:r>
        <w:t xml:space="preserve">u javnom </w:t>
      </w:r>
      <w:r w:rsidR="00CB6FB2">
        <w:t>prijevozu</w:t>
      </w:r>
    </w:p>
    <w:p w14:paraId="307F80DF" w14:textId="77777777" w:rsidR="00CB6FB2" w:rsidRDefault="00CB6FB2" w:rsidP="00A05731">
      <w:pPr>
        <w:pStyle w:val="Odlomakpopisa"/>
        <w:numPr>
          <w:ilvl w:val="0"/>
          <w:numId w:val="4"/>
        </w:numPr>
      </w:pPr>
      <w:r>
        <w:t>učenici 1.-4. r. i učenici s TUR koji savladavaju posebne programe ne nose zaštitne maske</w:t>
      </w:r>
    </w:p>
    <w:p w14:paraId="267FC60D" w14:textId="77777777" w:rsidR="00A05731" w:rsidRDefault="00A05731" w:rsidP="00B00974">
      <w:pPr>
        <w:pStyle w:val="Odlomakpopisa"/>
        <w:numPr>
          <w:ilvl w:val="0"/>
          <w:numId w:val="4"/>
        </w:numPr>
      </w:pPr>
      <w:r>
        <w:t>nositi maske na način da cijelo vrijeme prekrivaju nos i usta</w:t>
      </w:r>
    </w:p>
    <w:p w14:paraId="0EDDAECD" w14:textId="77777777" w:rsidR="00A05731" w:rsidRPr="00A05731" w:rsidRDefault="00A05731" w:rsidP="00A05731">
      <w:pPr>
        <w:rPr>
          <w:b/>
          <w:color w:val="0070C0"/>
          <w:sz w:val="24"/>
        </w:rPr>
      </w:pPr>
      <w:r>
        <w:rPr>
          <w:b/>
          <w:color w:val="0070C0"/>
          <w:sz w:val="24"/>
        </w:rPr>
        <w:t>PREPORUKE ZA RAD</w:t>
      </w:r>
    </w:p>
    <w:p w14:paraId="6987AC49" w14:textId="77777777" w:rsidR="002F0134" w:rsidRDefault="00B43A05" w:rsidP="002F0134">
      <w:pPr>
        <w:pStyle w:val="Odlomakpopisa"/>
        <w:numPr>
          <w:ilvl w:val="0"/>
          <w:numId w:val="4"/>
        </w:numPr>
      </w:pPr>
      <w:r>
        <w:t>provjeriti brojeve telefona roditelja, zamoliti da se javljaju u slučaju potrebe ili odrede drugu osobu za kontakt</w:t>
      </w:r>
    </w:p>
    <w:p w14:paraId="14E9671B" w14:textId="77777777" w:rsidR="00B43A05" w:rsidRDefault="002F0134" w:rsidP="002F0134">
      <w:pPr>
        <w:pStyle w:val="Odlomakpopisa"/>
        <w:numPr>
          <w:ilvl w:val="0"/>
          <w:numId w:val="4"/>
        </w:numPr>
      </w:pPr>
      <w:r>
        <w:t>poticati fizički razmak i pojačanu osobnu higijenu učenika</w:t>
      </w:r>
    </w:p>
    <w:p w14:paraId="59253094" w14:textId="77777777" w:rsidR="00A05731" w:rsidRDefault="00803D74" w:rsidP="00A05731">
      <w:pPr>
        <w:pStyle w:val="Odlomakpopisa"/>
        <w:numPr>
          <w:ilvl w:val="0"/>
          <w:numId w:val="4"/>
        </w:numPr>
      </w:pPr>
      <w:r>
        <w:t>obavezno prati ruke pri ulasku u učionicu, više puta dnevno</w:t>
      </w:r>
    </w:p>
    <w:p w14:paraId="02C57955" w14:textId="77777777" w:rsidR="00DC435C" w:rsidRPr="00DC435C" w:rsidRDefault="00DC435C" w:rsidP="00A05731">
      <w:pPr>
        <w:pStyle w:val="Odlomakpopisa"/>
        <w:numPr>
          <w:ilvl w:val="0"/>
          <w:numId w:val="4"/>
        </w:numPr>
      </w:pPr>
      <w:r w:rsidRPr="00DC435C">
        <w:rPr>
          <w:shd w:val="clear" w:color="auto" w:fill="FFFFFF" w:themeFill="background1"/>
        </w:rPr>
        <w:t>prolazak zajedničkim prostorijama smanjiti na minimum</w:t>
      </w:r>
      <w:r>
        <w:rPr>
          <w:shd w:val="clear" w:color="auto" w:fill="FFFFFF" w:themeFill="background1"/>
        </w:rPr>
        <w:t>, izbjegavati nepotrebno dodirivanje površina ili predmeta</w:t>
      </w:r>
    </w:p>
    <w:p w14:paraId="6CCC6401" w14:textId="77777777" w:rsidR="00DC435C" w:rsidRPr="00DC435C" w:rsidRDefault="00DC435C" w:rsidP="00A05731">
      <w:pPr>
        <w:pStyle w:val="Odlomakpopisa"/>
        <w:numPr>
          <w:ilvl w:val="0"/>
          <w:numId w:val="4"/>
        </w:numPr>
      </w:pPr>
      <w:r>
        <w:rPr>
          <w:shd w:val="clear" w:color="auto" w:fill="FFFFFF" w:themeFill="background1"/>
        </w:rPr>
        <w:t>kroz hodnike organizirati kretanje u jednom smjeru (desnom stranom)</w:t>
      </w:r>
    </w:p>
    <w:p w14:paraId="7825680F" w14:textId="77777777" w:rsidR="00A05731" w:rsidRDefault="00803D74" w:rsidP="00A05731">
      <w:pPr>
        <w:pStyle w:val="Odlomakpopisa"/>
        <w:numPr>
          <w:ilvl w:val="0"/>
          <w:numId w:val="4"/>
        </w:numPr>
      </w:pPr>
      <w:r w:rsidRPr="00DC435C">
        <w:rPr>
          <w:shd w:val="clear" w:color="auto" w:fill="FFFFFF" w:themeFill="background1"/>
        </w:rPr>
        <w:t>provoditi</w:t>
      </w:r>
      <w:r>
        <w:t xml:space="preserve"> s učenicima što je više moguće vremena </w:t>
      </w:r>
      <w:r w:rsidR="00B00974">
        <w:t xml:space="preserve">na </w:t>
      </w:r>
      <w:r>
        <w:t>otvorenom</w:t>
      </w:r>
    </w:p>
    <w:p w14:paraId="4E15F55E" w14:textId="77777777" w:rsidR="00A05731" w:rsidRDefault="00803D74" w:rsidP="00A05731">
      <w:pPr>
        <w:pStyle w:val="Odlomakpopisa"/>
        <w:numPr>
          <w:ilvl w:val="0"/>
          <w:numId w:val="4"/>
        </w:numPr>
      </w:pPr>
      <w:r>
        <w:t>redovito provjetravati prostorije tijekom odmora i bar jednom na 5 min tijekom sata</w:t>
      </w:r>
    </w:p>
    <w:p w14:paraId="3B7302F9" w14:textId="77777777" w:rsidR="00A05731" w:rsidRDefault="00803D74" w:rsidP="00A05731">
      <w:pPr>
        <w:pStyle w:val="Odlomakpopisa"/>
        <w:numPr>
          <w:ilvl w:val="0"/>
          <w:numId w:val="4"/>
        </w:numPr>
      </w:pPr>
      <w:r>
        <w:t xml:space="preserve">ostaviti </w:t>
      </w:r>
      <w:r w:rsidR="00A05731">
        <w:t>otvorene prozore tijekom odgojno-obrazovnog rada (u skladu s vremenskim prilikama)</w:t>
      </w:r>
    </w:p>
    <w:p w14:paraId="4645CC8B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t>didaktičku opremu lako perivih površina potrebno je redovito prati i ako je moguće sušiti na suncu</w:t>
      </w:r>
    </w:p>
    <w:p w14:paraId="7EC4D246" w14:textId="77777777" w:rsidR="00A05731" w:rsidRDefault="00DC435C" w:rsidP="00A05731">
      <w:pPr>
        <w:pStyle w:val="Odlomakpopisa"/>
        <w:numPr>
          <w:ilvl w:val="0"/>
          <w:numId w:val="4"/>
        </w:numPr>
      </w:pPr>
      <w:r>
        <w:t xml:space="preserve">dopušteno je održavanje nastave TZK u dvorani, preporučuje se održavati </w:t>
      </w:r>
      <w:r w:rsidR="00556757">
        <w:t>nastavu koliko</w:t>
      </w:r>
      <w:r>
        <w:t xml:space="preserve"> je </w:t>
      </w:r>
      <w:r w:rsidR="00556757">
        <w:t>to moguće</w:t>
      </w:r>
      <w:r>
        <w:t xml:space="preserve"> na otvorenom</w:t>
      </w:r>
    </w:p>
    <w:p w14:paraId="5FC3C934" w14:textId="77777777" w:rsidR="00556757" w:rsidRDefault="00556757" w:rsidP="00A05731">
      <w:pPr>
        <w:pStyle w:val="Odlomakpopisa"/>
        <w:numPr>
          <w:ilvl w:val="0"/>
          <w:numId w:val="4"/>
        </w:numPr>
      </w:pPr>
      <w:r>
        <w:t>nekoliko razrednih odjela slične dobi</w:t>
      </w:r>
      <w:r w:rsidR="00441B29">
        <w:t xml:space="preserve"> koji uobičajeno provode </w:t>
      </w:r>
      <w:r>
        <w:t>školske i izvanškolske aktivnosti zajedn</w:t>
      </w:r>
      <w:r w:rsidR="00EE37F2">
        <w:t>o se mogu spajati na nastavi TZK</w:t>
      </w:r>
      <w:r>
        <w:t xml:space="preserve"> u dvorani i svlačionici</w:t>
      </w:r>
    </w:p>
    <w:p w14:paraId="750AC0CE" w14:textId="77777777" w:rsidR="00556757" w:rsidRDefault="00556757" w:rsidP="00A05731">
      <w:pPr>
        <w:pStyle w:val="Odlomakpopisa"/>
        <w:numPr>
          <w:ilvl w:val="0"/>
          <w:numId w:val="4"/>
        </w:numPr>
      </w:pPr>
      <w:r>
        <w:t>dopušteni su treninzi školskih sportskih klubova u kojima sudjeluju učenici različitih razreda</w:t>
      </w:r>
    </w:p>
    <w:p w14:paraId="389394C6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lastRenderedPageBreak/>
        <w:t>tijekom glazbenih aktivnosti učenike treba pozicionirati  da nisu licem okrenuti jedan u drugoga (male grupe i veća distanca kod pjevanja)</w:t>
      </w:r>
    </w:p>
    <w:p w14:paraId="10BF462D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t>glazbeni instrumenti koji se mogu lako dezinficirati slobodno se mogu koristiti</w:t>
      </w:r>
    </w:p>
    <w:p w14:paraId="14F3E273" w14:textId="77777777" w:rsidR="00441B29" w:rsidRDefault="00556757" w:rsidP="00441B29">
      <w:pPr>
        <w:pStyle w:val="Odlomakpopisa"/>
        <w:numPr>
          <w:ilvl w:val="0"/>
          <w:numId w:val="4"/>
        </w:numPr>
      </w:pPr>
      <w:r>
        <w:t>dopušteno je organiziranje zbora i orkestra za učenike različitih razreda uz održavanje najvećeg mo</w:t>
      </w:r>
      <w:r w:rsidR="00EE37F2">
        <w:t>gućeg razmaka i osnivanje stalni</w:t>
      </w:r>
      <w:r>
        <w:t>h grupa nepromijenjena sastava</w:t>
      </w:r>
    </w:p>
    <w:p w14:paraId="6B430ECC" w14:textId="77777777" w:rsidR="00441B29" w:rsidRDefault="00441B29" w:rsidP="00441B29">
      <w:pPr>
        <w:pStyle w:val="Odlomakpopisa"/>
        <w:numPr>
          <w:ilvl w:val="0"/>
          <w:numId w:val="4"/>
        </w:numPr>
      </w:pPr>
      <w:r>
        <w:t>dopušteno je miješanje djece i učenika različit</w:t>
      </w:r>
      <w:r w:rsidR="00EE37F2">
        <w:t xml:space="preserve">ih odgojno </w:t>
      </w:r>
      <w:proofErr w:type="spellStart"/>
      <w:r w:rsidR="00EE37F2">
        <w:t>obrazovnoh</w:t>
      </w:r>
      <w:proofErr w:type="spellEnd"/>
      <w:r w:rsidR="00EE37F2">
        <w:t xml:space="preserve"> skupina sl</w:t>
      </w:r>
      <w:r>
        <w:t>ične dobi</w:t>
      </w:r>
    </w:p>
    <w:p w14:paraId="069B8AB8" w14:textId="77777777" w:rsidR="00556757" w:rsidRDefault="00441B29" w:rsidP="00441B29">
      <w:pPr>
        <w:pStyle w:val="Odlomakpopisa"/>
        <w:numPr>
          <w:ilvl w:val="0"/>
          <w:numId w:val="4"/>
        </w:numPr>
      </w:pPr>
      <w:r>
        <w:t>prilikom miješanja razrednih odjela obvezno je držati najveći mogući razmak, nositi maske OSIM za učenike 1.-4. r. te prilikom sportskih aktivnosti</w:t>
      </w:r>
    </w:p>
    <w:p w14:paraId="182569D2" w14:textId="77777777" w:rsidR="002F0134" w:rsidRDefault="002F0134" w:rsidP="002F0134">
      <w:pPr>
        <w:pStyle w:val="Odlomakpopisa"/>
        <w:numPr>
          <w:ilvl w:val="0"/>
          <w:numId w:val="4"/>
        </w:numPr>
      </w:pPr>
      <w:r>
        <w:t xml:space="preserve">učenike razredne nastave može se odvesti u šetnju </w:t>
      </w:r>
      <w:r w:rsidR="00556757">
        <w:t>pridržavajući se protuepidemijskih mjera</w:t>
      </w:r>
      <w:r>
        <w:t xml:space="preserve"> – po povratku u ustanovu oprati ruke vodom i sapunom</w:t>
      </w:r>
    </w:p>
    <w:p w14:paraId="6E5960DF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t>kod sumnje na povišenu tjelesnu temperaturu učenika ili pojave akutnih simptoma zarazne bolesti neophodno je učeniku izmjeriti tjelesnu temperaturu</w:t>
      </w:r>
    </w:p>
    <w:p w14:paraId="75E64511" w14:textId="77777777" w:rsidR="00A05731" w:rsidRDefault="00A05731" w:rsidP="00A05731">
      <w:pPr>
        <w:pStyle w:val="Odlomakpopisa"/>
        <w:numPr>
          <w:ilvl w:val="0"/>
          <w:numId w:val="4"/>
        </w:numPr>
      </w:pPr>
      <w:r>
        <w:t>ukoliko je dijete razvilo simptome tijekom boravka u ustanovi, odmah obavijestiti roditelje; do dolaska roditelja učenika izolirati u zasebnu prostoriju</w:t>
      </w:r>
    </w:p>
    <w:p w14:paraId="1DF49956" w14:textId="77777777" w:rsidR="002F0134" w:rsidRDefault="002F0134" w:rsidP="00A05731">
      <w:pPr>
        <w:pStyle w:val="Odlomakpopisa"/>
        <w:numPr>
          <w:ilvl w:val="0"/>
          <w:numId w:val="4"/>
        </w:numPr>
      </w:pPr>
      <w:r>
        <w:t>ako je učenik poslan kući zbog pojave akutnih simptoma ili povišene tjelesne temperature, izostanak se opravdava isključivo liječničkom potvrdom – roditelji su dužni kontaktirati izabranog liječnika</w:t>
      </w:r>
    </w:p>
    <w:p w14:paraId="4BAB2AF8" w14:textId="77777777" w:rsidR="00A05731" w:rsidRDefault="00556757" w:rsidP="00A05731">
      <w:pPr>
        <w:pStyle w:val="Odlomakpopisa"/>
        <w:numPr>
          <w:ilvl w:val="0"/>
          <w:numId w:val="4"/>
        </w:numPr>
      </w:pPr>
      <w:r>
        <w:t>dopušteno je održavanje roditeljskih sastanaka i individualnih informacija licem u lice – kontakt smanjiti na najmanju moguću mjeru</w:t>
      </w:r>
      <w:r w:rsidR="00441B29">
        <w:t>, nositi maske i održavati fizički razmak 2 m</w:t>
      </w:r>
    </w:p>
    <w:p w14:paraId="009C44D0" w14:textId="77777777" w:rsidR="00441B29" w:rsidRDefault="00441B29" w:rsidP="00441B29">
      <w:pPr>
        <w:pStyle w:val="Odlomakpopisa"/>
        <w:numPr>
          <w:ilvl w:val="0"/>
          <w:numId w:val="4"/>
        </w:numPr>
      </w:pPr>
      <w:r>
        <w:t>organizirati jednodnevnu izvanučioničku nastavu (bez noćenja), preporučuje se posebno za svaki razredni odjel</w:t>
      </w:r>
      <w:r w:rsidRPr="00441B29">
        <w:t xml:space="preserve"> </w:t>
      </w:r>
    </w:p>
    <w:p w14:paraId="06089571" w14:textId="77777777" w:rsidR="00441B29" w:rsidRDefault="00441B29" w:rsidP="00441B29">
      <w:pPr>
        <w:pStyle w:val="Odlomakpopisa"/>
        <w:numPr>
          <w:ilvl w:val="0"/>
          <w:numId w:val="4"/>
        </w:numPr>
      </w:pPr>
      <w:r>
        <w:t>organizacija izvanučioničke nastave koja obuhvaća višednevno putovanje se ne preporučuje</w:t>
      </w:r>
    </w:p>
    <w:p w14:paraId="1259B42C" w14:textId="77777777" w:rsidR="00441B29" w:rsidRDefault="00441B29" w:rsidP="00441B29">
      <w:pPr>
        <w:pStyle w:val="Odlomakpopisa"/>
      </w:pPr>
    </w:p>
    <w:p w14:paraId="1661A9BA" w14:textId="77777777" w:rsidR="00A05731" w:rsidRDefault="00441B29" w:rsidP="00A05731">
      <w:pPr>
        <w:ind w:left="360"/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02E5ABCF" wp14:editId="3FFCD6ED">
            <wp:simplePos x="0" y="0"/>
            <wp:positionH relativeFrom="margin">
              <wp:posOffset>1923415</wp:posOffset>
            </wp:positionH>
            <wp:positionV relativeFrom="margin">
              <wp:posOffset>4876165</wp:posOffset>
            </wp:positionV>
            <wp:extent cx="1436370" cy="1409700"/>
            <wp:effectExtent l="19050" t="0" r="0" b="0"/>
            <wp:wrapSquare wrapText="bothSides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14097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bookmarkEnd w:id="0"/>
    <w:p w14:paraId="3BB8FF72" w14:textId="77777777" w:rsidR="00EC5EBE" w:rsidRDefault="00EC5EBE" w:rsidP="005557CA">
      <w:r>
        <w:br/>
      </w:r>
    </w:p>
    <w:p w14:paraId="432C9143" w14:textId="77777777" w:rsidR="00EC5EBE" w:rsidRDefault="00EC5EBE">
      <w:r>
        <w:br w:type="page"/>
      </w:r>
    </w:p>
    <w:p w14:paraId="1FCD8305" w14:textId="77777777" w:rsidR="005557CA" w:rsidRPr="009A3D46" w:rsidRDefault="00A05731" w:rsidP="00A05731">
      <w:pPr>
        <w:jc w:val="center"/>
        <w:rPr>
          <w:b/>
          <w:color w:val="00B050"/>
          <w:sz w:val="56"/>
        </w:rPr>
      </w:pPr>
      <w:r w:rsidRPr="009A3D46">
        <w:rPr>
          <w:b/>
          <w:color w:val="00B050"/>
          <w:sz w:val="56"/>
        </w:rPr>
        <w:lastRenderedPageBreak/>
        <w:t>UPUTE ZA UČENIKE</w:t>
      </w:r>
    </w:p>
    <w:p w14:paraId="2A281BD4" w14:textId="77777777" w:rsidR="009A3D46" w:rsidRDefault="008561C2" w:rsidP="005557CA">
      <w:pPr>
        <w:rPr>
          <w:b/>
          <w:color w:val="00B050"/>
          <w:sz w:val="24"/>
        </w:rPr>
      </w:pPr>
      <w:r>
        <w:rPr>
          <w:b/>
          <w:noProof/>
          <w:color w:val="00B050"/>
          <w:sz w:val="24"/>
          <w:lang w:eastAsia="hr-HR"/>
        </w:rPr>
        <w:drawing>
          <wp:anchor distT="0" distB="0" distL="114300" distR="114300" simplePos="0" relativeHeight="251659264" behindDoc="0" locked="0" layoutInCell="1" allowOverlap="1" wp14:anchorId="61CE1AD0" wp14:editId="3AE790CE">
            <wp:simplePos x="0" y="0"/>
            <wp:positionH relativeFrom="margin">
              <wp:posOffset>4445635</wp:posOffset>
            </wp:positionH>
            <wp:positionV relativeFrom="paragraph">
              <wp:posOffset>259715</wp:posOffset>
            </wp:positionV>
            <wp:extent cx="1390650" cy="1348740"/>
            <wp:effectExtent l="19050" t="0" r="0" b="0"/>
            <wp:wrapSquare wrapText="bothSides"/>
            <wp:docPr id="4" name="Slika 4" descr="Children and COVID-19: How to help kids through this uncertain time - Four  River Behavioral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hildren and COVID-19: How to help kids through this uncertain time - Four  River Behavioral Health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3" t="38731" r="12905" b="17871"/>
                    <a:stretch/>
                  </pic:blipFill>
                  <pic:spPr bwMode="auto">
                    <a:xfrm>
                      <a:off x="0" y="0"/>
                      <a:ext cx="139065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FC052A7" w14:textId="77777777" w:rsidR="00671475" w:rsidRPr="00A05731" w:rsidRDefault="00A05731" w:rsidP="005557CA">
      <w:pPr>
        <w:rPr>
          <w:b/>
          <w:color w:val="00B050"/>
          <w:sz w:val="24"/>
        </w:rPr>
      </w:pPr>
      <w:r w:rsidRPr="00A05731">
        <w:rPr>
          <w:b/>
          <w:color w:val="00B050"/>
          <w:sz w:val="24"/>
        </w:rPr>
        <w:t>ULAZAK U USTANOVU</w:t>
      </w:r>
    </w:p>
    <w:p w14:paraId="702FCB2C" w14:textId="77777777" w:rsidR="00671475" w:rsidRDefault="00671475" w:rsidP="008561C2">
      <w:pPr>
        <w:pStyle w:val="Odlomakpopisa"/>
        <w:numPr>
          <w:ilvl w:val="0"/>
          <w:numId w:val="6"/>
        </w:numPr>
      </w:pPr>
      <w:r>
        <w:t>učenici 1.</w:t>
      </w:r>
      <w:r w:rsidR="004C0C48">
        <w:t xml:space="preserve"> - </w:t>
      </w:r>
      <w:r>
        <w:t>4</w:t>
      </w:r>
      <w:r w:rsidR="005865EB">
        <w:t>.</w:t>
      </w:r>
      <w:r>
        <w:t xml:space="preserve"> razreda</w:t>
      </w:r>
      <w:r w:rsidR="00EE37F2">
        <w:t xml:space="preserve"> te</w:t>
      </w:r>
      <w:r>
        <w:t xml:space="preserve"> učenici 5.</w:t>
      </w:r>
      <w:r w:rsidR="004C0C48">
        <w:t xml:space="preserve"> - </w:t>
      </w:r>
      <w:r w:rsidR="008561C2">
        <w:t xml:space="preserve">8. razreda </w:t>
      </w:r>
      <w:r w:rsidR="00EE37F2">
        <w:t>ulaze na različite ulaze prema planu</w:t>
      </w:r>
      <w:r w:rsidR="008561C2">
        <w:t xml:space="preserve"> ulaz</w:t>
      </w:r>
      <w:r w:rsidR="00EE37F2">
        <w:t>aka</w:t>
      </w:r>
    </w:p>
    <w:p w14:paraId="74925682" w14:textId="77777777" w:rsidR="00671475" w:rsidRDefault="00671475" w:rsidP="00671475">
      <w:pPr>
        <w:pStyle w:val="Odlomakpopisa"/>
        <w:numPr>
          <w:ilvl w:val="0"/>
          <w:numId w:val="6"/>
        </w:numPr>
      </w:pPr>
      <w:r>
        <w:t>učenici ulaze u školu prema razrednim odjeljenjima</w:t>
      </w:r>
    </w:p>
    <w:p w14:paraId="2D0DBF6D" w14:textId="77777777" w:rsidR="00671475" w:rsidRDefault="00671475" w:rsidP="00671475">
      <w:pPr>
        <w:pStyle w:val="Odlomakpopisa"/>
        <w:numPr>
          <w:ilvl w:val="0"/>
          <w:numId w:val="6"/>
        </w:numPr>
      </w:pPr>
      <w:r>
        <w:t>dezinficirati ruke na ulazu, izbjegavati zadržavanja i grupiranja</w:t>
      </w:r>
    </w:p>
    <w:p w14:paraId="0375785E" w14:textId="77777777" w:rsidR="00A05731" w:rsidRDefault="00EE37F2" w:rsidP="00A05731">
      <w:pPr>
        <w:pStyle w:val="Odlomakpopisa"/>
        <w:numPr>
          <w:ilvl w:val="0"/>
          <w:numId w:val="6"/>
        </w:numPr>
      </w:pPr>
      <w:r>
        <w:t>odlazak do učionice, preobuvanje i ostavljanje obuće u plastičnim vrećicama,</w:t>
      </w:r>
      <w:r w:rsidR="00671475">
        <w:t xml:space="preserve"> preodijevanje</w:t>
      </w:r>
    </w:p>
    <w:p w14:paraId="4C97515D" w14:textId="77777777" w:rsidR="008561C2" w:rsidRDefault="008561C2" w:rsidP="008561C2">
      <w:pPr>
        <w:pStyle w:val="Odlomakpopisa"/>
      </w:pPr>
    </w:p>
    <w:p w14:paraId="641944DC" w14:textId="77777777" w:rsidR="009A3D46" w:rsidRPr="00A05731" w:rsidRDefault="00A05731" w:rsidP="00A05731">
      <w:pPr>
        <w:rPr>
          <w:b/>
          <w:color w:val="00B050"/>
          <w:sz w:val="24"/>
        </w:rPr>
      </w:pPr>
      <w:r w:rsidRPr="00A05731">
        <w:rPr>
          <w:b/>
          <w:color w:val="00B050"/>
          <w:sz w:val="24"/>
        </w:rPr>
        <w:t>TIJEKOM BORAVKA U ŠKOLI…</w:t>
      </w:r>
    </w:p>
    <w:p w14:paraId="3873913A" w14:textId="77777777" w:rsidR="00342664" w:rsidRDefault="00FA6894" w:rsidP="008561C2">
      <w:pPr>
        <w:pStyle w:val="Odlomakpopisa"/>
        <w:numPr>
          <w:ilvl w:val="0"/>
          <w:numId w:val="12"/>
        </w:numPr>
        <w:ind w:left="737"/>
      </w:pPr>
      <w:r w:rsidRPr="009A3D46">
        <w:rPr>
          <w:noProof/>
          <w:sz w:val="44"/>
          <w:lang w:eastAsia="hr-HR"/>
        </w:rPr>
        <w:drawing>
          <wp:anchor distT="0" distB="0" distL="114300" distR="114300" simplePos="0" relativeHeight="251658240" behindDoc="1" locked="0" layoutInCell="1" allowOverlap="1" wp14:anchorId="60AAF03F" wp14:editId="18CF90AF">
            <wp:simplePos x="0" y="0"/>
            <wp:positionH relativeFrom="column">
              <wp:posOffset>-34925</wp:posOffset>
            </wp:positionH>
            <wp:positionV relativeFrom="paragraph">
              <wp:posOffset>29210</wp:posOffset>
            </wp:positionV>
            <wp:extent cx="2025650" cy="1363980"/>
            <wp:effectExtent l="1905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664">
        <w:t>održavati razmak od najmanje 1,5 m u odnosu na</w:t>
      </w:r>
      <w:r w:rsidR="008561C2">
        <w:t xml:space="preserve"> </w:t>
      </w:r>
      <w:r w:rsidR="00342664">
        <w:t xml:space="preserve">druge </w:t>
      </w:r>
    </w:p>
    <w:p w14:paraId="449727BA" w14:textId="77777777" w:rsidR="005557CA" w:rsidRDefault="00803D74" w:rsidP="006F28A0">
      <w:pPr>
        <w:pStyle w:val="Odlomakpopisa"/>
        <w:numPr>
          <w:ilvl w:val="0"/>
          <w:numId w:val="4"/>
        </w:numPr>
      </w:pPr>
      <w:r>
        <w:t>redovito prati ruke tekućom vodom i sapunom</w:t>
      </w:r>
    </w:p>
    <w:p w14:paraId="75DBD33F" w14:textId="77777777" w:rsidR="008561C2" w:rsidRDefault="00803D74" w:rsidP="008561C2">
      <w:pPr>
        <w:pStyle w:val="Odlomakpopisa"/>
        <w:numPr>
          <w:ilvl w:val="0"/>
          <w:numId w:val="4"/>
        </w:numPr>
      </w:pPr>
      <w:r>
        <w:t xml:space="preserve"> prati ruke prije ulaska u učionicu, prije i nakon </w:t>
      </w:r>
    </w:p>
    <w:p w14:paraId="0D441F6F" w14:textId="77777777" w:rsidR="008561C2" w:rsidRDefault="00803D74" w:rsidP="008561C2">
      <w:pPr>
        <w:pStyle w:val="Odlomakpopisa"/>
        <w:ind w:left="2832" w:firstLine="708"/>
      </w:pPr>
      <w:r>
        <w:t xml:space="preserve">jela, nakon korištenja toaleta, nakon dolaska </w:t>
      </w:r>
    </w:p>
    <w:p w14:paraId="0976AF6F" w14:textId="77777777" w:rsidR="005557CA" w:rsidRDefault="00803D74" w:rsidP="008561C2">
      <w:pPr>
        <w:pStyle w:val="Odlomakpopisa"/>
        <w:ind w:left="2832" w:firstLine="708"/>
      </w:pPr>
      <w:r>
        <w:t>izvana,  nakon čišćenja nosa i kada ruke izgledaju prljavo</w:t>
      </w:r>
    </w:p>
    <w:p w14:paraId="2934DB17" w14:textId="77777777" w:rsidR="00FA6894" w:rsidRDefault="00803D74" w:rsidP="005557CA">
      <w:pPr>
        <w:pStyle w:val="Odlomakpopisa"/>
        <w:numPr>
          <w:ilvl w:val="0"/>
          <w:numId w:val="4"/>
        </w:numPr>
      </w:pPr>
      <w:r>
        <w:t xml:space="preserve">ruke osušiti papirnatim ručnikom za jednokratnu </w:t>
      </w:r>
    </w:p>
    <w:p w14:paraId="6BC5C9CF" w14:textId="77777777" w:rsidR="005557CA" w:rsidRDefault="00803D74" w:rsidP="008561C2">
      <w:pPr>
        <w:pStyle w:val="Odlomakpopisa"/>
        <w:ind w:left="0" w:firstLine="708"/>
      </w:pPr>
      <w:r>
        <w:t>upotrebu koji se nakon korištenja baca u koš za otpad</w:t>
      </w:r>
    </w:p>
    <w:p w14:paraId="1DDBFCD8" w14:textId="77777777" w:rsidR="00FA6894" w:rsidRDefault="00FA6894" w:rsidP="00FA6894">
      <w:pPr>
        <w:pStyle w:val="Odlomakpopisa"/>
      </w:pPr>
    </w:p>
    <w:p w14:paraId="1B7F9AA6" w14:textId="77777777" w:rsidR="009A67BA" w:rsidRDefault="00803D74" w:rsidP="00D667D8">
      <w:pPr>
        <w:pStyle w:val="Odlomakpopisa"/>
        <w:numPr>
          <w:ilvl w:val="0"/>
          <w:numId w:val="4"/>
        </w:numPr>
      </w:pPr>
      <w:r>
        <w:t>učenici sjede jedan iza drugoga ili jedan pokraj drugoga na način da se izbjegava kontakt licem u lice</w:t>
      </w:r>
    </w:p>
    <w:p w14:paraId="095CA448" w14:textId="77777777" w:rsidR="00342664" w:rsidRDefault="00803D74" w:rsidP="00342664">
      <w:pPr>
        <w:pStyle w:val="Odlomakpopisa"/>
        <w:numPr>
          <w:ilvl w:val="0"/>
          <w:numId w:val="4"/>
        </w:numPr>
      </w:pPr>
      <w:r>
        <w:t>uč</w:t>
      </w:r>
      <w:r w:rsidR="00342664">
        <w:t>enici od 5.-</w:t>
      </w:r>
      <w:r w:rsidR="004C0C48">
        <w:t xml:space="preserve"> </w:t>
      </w:r>
      <w:r w:rsidR="00342664">
        <w:t>8. razreda moraju nositi maske ukoliko je razmak u učionicama između učenika manji od 1,5 m</w:t>
      </w:r>
    </w:p>
    <w:p w14:paraId="421706B1" w14:textId="77777777" w:rsidR="004D4767" w:rsidRDefault="00803D74" w:rsidP="00342664">
      <w:pPr>
        <w:pStyle w:val="Odlomakpopisa"/>
        <w:numPr>
          <w:ilvl w:val="0"/>
          <w:numId w:val="4"/>
        </w:numPr>
      </w:pPr>
      <w:r>
        <w:t>uč</w:t>
      </w:r>
      <w:r w:rsidR="004D4767">
        <w:t>enici 1.-</w:t>
      </w:r>
      <w:r w:rsidR="004C0C48">
        <w:t xml:space="preserve"> </w:t>
      </w:r>
      <w:r w:rsidR="004D4767">
        <w:t xml:space="preserve">4. razreda kao i učenici s TUR </w:t>
      </w:r>
      <w:r w:rsidR="004D4767" w:rsidRPr="00EE37F2">
        <w:rPr>
          <w:b/>
        </w:rPr>
        <w:t>ne nose</w:t>
      </w:r>
      <w:r w:rsidR="004D4767">
        <w:t xml:space="preserve"> zaštitne maske </w:t>
      </w:r>
    </w:p>
    <w:p w14:paraId="08689869" w14:textId="77777777" w:rsidR="007D570C" w:rsidRDefault="00803D74" w:rsidP="007D570C">
      <w:pPr>
        <w:pStyle w:val="Odlomakpopisa"/>
        <w:numPr>
          <w:ilvl w:val="0"/>
          <w:numId w:val="4"/>
        </w:numPr>
      </w:pPr>
      <w:r>
        <w:t>t</w:t>
      </w:r>
      <w:r w:rsidR="007D570C">
        <w:t>ijekom prolaska zajedničkim prostorijama izbjegavati nepotrebno dodirivanje površina ili predmeta</w:t>
      </w:r>
    </w:p>
    <w:p w14:paraId="2FAB9B09" w14:textId="77777777" w:rsidR="007D570C" w:rsidRPr="00803D74" w:rsidRDefault="00803D74" w:rsidP="007D570C">
      <w:pPr>
        <w:pStyle w:val="Odlomakpopisa"/>
        <w:numPr>
          <w:ilvl w:val="0"/>
          <w:numId w:val="4"/>
        </w:numPr>
      </w:pPr>
      <w:r w:rsidRPr="00803D74">
        <w:t>hodati po najkraćoj mogućoj unaprijed označenoj ruti kretanja</w:t>
      </w:r>
      <w:r w:rsidR="008561C2">
        <w:t xml:space="preserve"> (desnom stranom)</w:t>
      </w:r>
    </w:p>
    <w:p w14:paraId="65676629" w14:textId="77777777" w:rsidR="00342664" w:rsidRPr="00803D74" w:rsidRDefault="00803D74" w:rsidP="007D570C">
      <w:pPr>
        <w:pStyle w:val="Odlomakpopisa"/>
        <w:numPr>
          <w:ilvl w:val="0"/>
          <w:numId w:val="4"/>
        </w:numPr>
      </w:pPr>
      <w:r w:rsidRPr="00803D74">
        <w:t>pridržavati se uputa pri korištenju toaleta (poštivati označen maksimalan broj korisnika, u redu čekanja održavati fizički razmak)</w:t>
      </w:r>
    </w:p>
    <w:p w14:paraId="4AC70E15" w14:textId="77777777" w:rsidR="00342664" w:rsidRPr="00803D74" w:rsidRDefault="00D667D8" w:rsidP="007D570C">
      <w:pPr>
        <w:pStyle w:val="Odlomakpopisa"/>
        <w:numPr>
          <w:ilvl w:val="0"/>
          <w:numId w:val="4"/>
        </w:numPr>
      </w:pPr>
      <w:r w:rsidRPr="00803D74">
        <w:rPr>
          <w:noProof/>
          <w:lang w:eastAsia="hr-HR"/>
        </w:rPr>
        <w:drawing>
          <wp:anchor distT="0" distB="0" distL="114300" distR="114300" simplePos="0" relativeHeight="251664384" behindDoc="0" locked="0" layoutInCell="1" allowOverlap="1" wp14:anchorId="6DEE3D59" wp14:editId="67B46CE0">
            <wp:simplePos x="0" y="0"/>
            <wp:positionH relativeFrom="column">
              <wp:posOffset>4500245</wp:posOffset>
            </wp:positionH>
            <wp:positionV relativeFrom="paragraph">
              <wp:posOffset>175201</wp:posOffset>
            </wp:positionV>
            <wp:extent cx="1764665" cy="1173480"/>
            <wp:effectExtent l="0" t="0" r="6985" b="762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665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3D74" w:rsidRPr="00803D74">
        <w:t xml:space="preserve">ne dijeliti </w:t>
      </w:r>
      <w:r w:rsidR="008561C2">
        <w:t>hranu i piće s drugim osobama</w:t>
      </w:r>
    </w:p>
    <w:p w14:paraId="517417A4" w14:textId="77777777" w:rsidR="00973B51" w:rsidRPr="00803D74" w:rsidRDefault="00803D74" w:rsidP="007D570C">
      <w:pPr>
        <w:pStyle w:val="Odlomakpopisa"/>
        <w:numPr>
          <w:ilvl w:val="0"/>
          <w:numId w:val="4"/>
        </w:numPr>
      </w:pPr>
      <w:r w:rsidRPr="00803D74">
        <w:t>ne dodirivati usta, nos, oči i lice</w:t>
      </w:r>
    </w:p>
    <w:p w14:paraId="6DBBCA83" w14:textId="77777777" w:rsidR="00973B51" w:rsidRPr="00803D74" w:rsidRDefault="00803D74" w:rsidP="007D570C">
      <w:pPr>
        <w:pStyle w:val="Odlomakpopisa"/>
        <w:numPr>
          <w:ilvl w:val="0"/>
          <w:numId w:val="4"/>
        </w:numPr>
      </w:pPr>
      <w:r w:rsidRPr="00803D74">
        <w:t>ne stavljati ruke i predmete u usta</w:t>
      </w:r>
    </w:p>
    <w:p w14:paraId="5854FEEC" w14:textId="77777777" w:rsidR="00973B51" w:rsidRPr="00803D74" w:rsidRDefault="00803D74" w:rsidP="007D570C">
      <w:pPr>
        <w:pStyle w:val="Odlomakpopisa"/>
        <w:numPr>
          <w:ilvl w:val="0"/>
          <w:numId w:val="4"/>
        </w:numPr>
      </w:pPr>
      <w:r w:rsidRPr="00803D74">
        <w:t>tijekom kihanja prekriti nos i usta laktom ili papirnatom maramicom koju treba baciti u koš za otpad i oprati ruke</w:t>
      </w:r>
    </w:p>
    <w:p w14:paraId="4FC47CF9" w14:textId="77777777" w:rsidR="006F28A0" w:rsidRDefault="00803D74" w:rsidP="007D570C">
      <w:pPr>
        <w:pStyle w:val="Odlomakpopisa"/>
        <w:numPr>
          <w:ilvl w:val="0"/>
          <w:numId w:val="4"/>
        </w:numPr>
      </w:pPr>
      <w:r w:rsidRPr="00803D74">
        <w:t xml:space="preserve">učenik koji razvije znakove bolesti tijekom boravka u ustanovi bit će izoliranu </w:t>
      </w:r>
      <w:r w:rsidR="007B28A6">
        <w:t>zasebnoj prostoriji do dolaska roditelja/staratelja</w:t>
      </w:r>
    </w:p>
    <w:p w14:paraId="3FFB431C" w14:textId="77777777" w:rsidR="00AD76C0" w:rsidRDefault="00AD76C0" w:rsidP="00AD76C0">
      <w:pPr>
        <w:pStyle w:val="Odlomakpopisa"/>
      </w:pPr>
    </w:p>
    <w:p w14:paraId="254A5D2B" w14:textId="77777777" w:rsidR="00981F18" w:rsidRPr="009A3D46" w:rsidRDefault="00981F18" w:rsidP="009A3D46">
      <w:pPr>
        <w:rPr>
          <w:b/>
          <w:color w:val="00B050"/>
          <w:sz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0FC1BCCC" wp14:editId="16749569">
            <wp:simplePos x="0" y="0"/>
            <wp:positionH relativeFrom="margin">
              <wp:posOffset>3912280</wp:posOffset>
            </wp:positionH>
            <wp:positionV relativeFrom="paragraph">
              <wp:posOffset>8786</wp:posOffset>
            </wp:positionV>
            <wp:extent cx="1766685" cy="1392865"/>
            <wp:effectExtent l="0" t="0" r="508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685" cy="1392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5731" w:rsidRPr="009A3D46">
        <w:rPr>
          <w:b/>
          <w:color w:val="00B050"/>
          <w:sz w:val="24"/>
        </w:rPr>
        <w:t>NA PUTU DO ŠKOLE</w:t>
      </w:r>
      <w:r w:rsidR="009A3D46" w:rsidRPr="009A3D46">
        <w:rPr>
          <w:b/>
          <w:color w:val="00B050"/>
          <w:sz w:val="24"/>
        </w:rPr>
        <w:t>…</w:t>
      </w:r>
    </w:p>
    <w:p w14:paraId="30E505DA" w14:textId="77777777" w:rsidR="007B28A6" w:rsidRDefault="005A5B35" w:rsidP="007D570C">
      <w:pPr>
        <w:pStyle w:val="Odlomakpopisa"/>
        <w:numPr>
          <w:ilvl w:val="0"/>
          <w:numId w:val="4"/>
        </w:numPr>
      </w:pPr>
      <w:r>
        <w:t>nositi maske u javnom i organiziranom prijevozu</w:t>
      </w:r>
    </w:p>
    <w:p w14:paraId="5D1E3DC2" w14:textId="77777777" w:rsidR="009A3D46" w:rsidRDefault="005A5B35" w:rsidP="009A3D46">
      <w:pPr>
        <w:pStyle w:val="Odlomakpopisa"/>
        <w:numPr>
          <w:ilvl w:val="0"/>
          <w:numId w:val="4"/>
        </w:numPr>
      </w:pPr>
      <w:r>
        <w:t>pridržavati se rasporeda sjedenja u autobusima</w:t>
      </w:r>
    </w:p>
    <w:p w14:paraId="6C3412D7" w14:textId="77777777" w:rsidR="00AD76C0" w:rsidRDefault="005A5B35" w:rsidP="007D570C">
      <w:pPr>
        <w:pStyle w:val="Odlomakpopisa"/>
        <w:numPr>
          <w:ilvl w:val="0"/>
          <w:numId w:val="4"/>
        </w:numPr>
      </w:pPr>
      <w:r>
        <w:t>izbjegavati gužve, okupljanja na stajalištima</w:t>
      </w:r>
    </w:p>
    <w:sectPr w:rsidR="00AD76C0" w:rsidSect="004F0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180570C"/>
    <w:lvl w:ilvl="0">
      <w:start w:val="1"/>
      <w:numFmt w:val="bullet"/>
      <w:pStyle w:val="Grafikeoznake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 w15:restartNumberingAfterBreak="0">
    <w:nsid w:val="159779ED"/>
    <w:multiLevelType w:val="hybridMultilevel"/>
    <w:tmpl w:val="C97062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2204D"/>
    <w:multiLevelType w:val="hybridMultilevel"/>
    <w:tmpl w:val="B84023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E5B8E"/>
    <w:multiLevelType w:val="hybridMultilevel"/>
    <w:tmpl w:val="D7882C6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6C34F4"/>
    <w:multiLevelType w:val="hybridMultilevel"/>
    <w:tmpl w:val="5AA03DBC"/>
    <w:lvl w:ilvl="0" w:tplc="041A000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5" w15:restartNumberingAfterBreak="0">
    <w:nsid w:val="2C370606"/>
    <w:multiLevelType w:val="hybridMultilevel"/>
    <w:tmpl w:val="9E5E07F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51C3D47"/>
    <w:multiLevelType w:val="hybridMultilevel"/>
    <w:tmpl w:val="196233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4A0D"/>
    <w:multiLevelType w:val="hybridMultilevel"/>
    <w:tmpl w:val="211CA5EE"/>
    <w:lvl w:ilvl="0" w:tplc="B21A19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0C0DED"/>
    <w:multiLevelType w:val="multilevel"/>
    <w:tmpl w:val="E468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8A40913"/>
    <w:multiLevelType w:val="hybridMultilevel"/>
    <w:tmpl w:val="8F8EE4F8"/>
    <w:lvl w:ilvl="0" w:tplc="041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7C32693E"/>
    <w:multiLevelType w:val="hybridMultilevel"/>
    <w:tmpl w:val="76925BD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E80B88"/>
    <w:multiLevelType w:val="hybridMultilevel"/>
    <w:tmpl w:val="CA0810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1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50B"/>
    <w:rsid w:val="00037B14"/>
    <w:rsid w:val="000B082F"/>
    <w:rsid w:val="00130778"/>
    <w:rsid w:val="00166A01"/>
    <w:rsid w:val="00267EFF"/>
    <w:rsid w:val="002F0134"/>
    <w:rsid w:val="00342664"/>
    <w:rsid w:val="003F06FF"/>
    <w:rsid w:val="00441B29"/>
    <w:rsid w:val="004C0C48"/>
    <w:rsid w:val="004D250B"/>
    <w:rsid w:val="004D4767"/>
    <w:rsid w:val="004F041D"/>
    <w:rsid w:val="005557CA"/>
    <w:rsid w:val="00556757"/>
    <w:rsid w:val="005865EB"/>
    <w:rsid w:val="005A5B35"/>
    <w:rsid w:val="00671475"/>
    <w:rsid w:val="006F28A0"/>
    <w:rsid w:val="00705054"/>
    <w:rsid w:val="007B28A6"/>
    <w:rsid w:val="007D570C"/>
    <w:rsid w:val="007F5F6E"/>
    <w:rsid w:val="00803D74"/>
    <w:rsid w:val="008561C2"/>
    <w:rsid w:val="00973B51"/>
    <w:rsid w:val="00981F18"/>
    <w:rsid w:val="009A3D46"/>
    <w:rsid w:val="009A67BA"/>
    <w:rsid w:val="00A05731"/>
    <w:rsid w:val="00A22FC6"/>
    <w:rsid w:val="00A64D82"/>
    <w:rsid w:val="00AD76C0"/>
    <w:rsid w:val="00B00974"/>
    <w:rsid w:val="00B43A05"/>
    <w:rsid w:val="00B97220"/>
    <w:rsid w:val="00BC5D85"/>
    <w:rsid w:val="00CB6FB2"/>
    <w:rsid w:val="00D667D8"/>
    <w:rsid w:val="00DC435C"/>
    <w:rsid w:val="00DF2EBC"/>
    <w:rsid w:val="00E53991"/>
    <w:rsid w:val="00E96C4E"/>
    <w:rsid w:val="00EA33C5"/>
    <w:rsid w:val="00EC5EBE"/>
    <w:rsid w:val="00ED02A4"/>
    <w:rsid w:val="00EE37F2"/>
    <w:rsid w:val="00FA6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7B213"/>
  <w15:docId w15:val="{4AE862BE-637C-4FC1-92FE-D6CA1E6A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4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uiPriority w:val="20"/>
    <w:qFormat/>
    <w:rsid w:val="004D250B"/>
    <w:rPr>
      <w:i/>
      <w:iCs/>
    </w:rPr>
  </w:style>
  <w:style w:type="paragraph" w:styleId="Odlomakpopisa">
    <w:name w:val="List Paragraph"/>
    <w:basedOn w:val="Normal"/>
    <w:uiPriority w:val="34"/>
    <w:qFormat/>
    <w:rsid w:val="005557CA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5557CA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5557CA"/>
    <w:rPr>
      <w:color w:val="0000FF"/>
      <w:u w:val="single"/>
    </w:rPr>
  </w:style>
  <w:style w:type="paragraph" w:styleId="Grafikeoznake">
    <w:name w:val="List Bullet"/>
    <w:basedOn w:val="Normal"/>
    <w:uiPriority w:val="1"/>
    <w:rsid w:val="00037B14"/>
    <w:pPr>
      <w:numPr>
        <w:numId w:val="10"/>
      </w:numPr>
      <w:spacing w:after="200" w:line="240" w:lineRule="auto"/>
    </w:pPr>
    <w:rPr>
      <w:color w:val="50637D" w:themeColor="text2" w:themeTint="E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0/03/Upute_vrtici_skole.pdf" TargetMode="External"/><Relationship Id="rId13" Type="http://schemas.microsoft.com/office/2007/relationships/hdphoto" Target="media/hdphoto2.wdp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A1DA5-3929-4A4C-A3AD-168BE74E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Klanac</dc:creator>
  <cp:lastModifiedBy>Nikolina Čehok</cp:lastModifiedBy>
  <cp:revision>2</cp:revision>
  <cp:lastPrinted>2020-09-02T11:53:00Z</cp:lastPrinted>
  <dcterms:created xsi:type="dcterms:W3CDTF">2021-09-03T13:01:00Z</dcterms:created>
  <dcterms:modified xsi:type="dcterms:W3CDTF">2021-09-03T13:01:00Z</dcterms:modified>
</cp:coreProperties>
</file>